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single" w:color="FFFFFF" w:sz="2" w:space="22"/>
        </w:pBdr>
        <w:spacing w:line="600" w:lineRule="exact"/>
        <w:ind w:left="0" w:right="660"/>
        <w:jc w:val="left"/>
        <w:rPr>
          <w:rFonts w:hint="eastAsia" w:ascii="楷体" w:hAnsi="楷体" w:eastAsia="楷体" w:cs="楷体"/>
          <w:b w:val="0"/>
          <w:i w:val="0"/>
          <w:color w:val="000000"/>
          <w:sz w:val="36"/>
          <w:szCs w:val="36"/>
        </w:rPr>
      </w:pPr>
      <w:r>
        <w:rPr>
          <w:rFonts w:hint="eastAsia" w:ascii="楷体" w:hAnsi="楷体" w:eastAsia="楷体" w:cs="楷体"/>
          <w:b w:val="0"/>
          <w:i w:val="0"/>
          <w:color w:val="000000"/>
          <w:sz w:val="36"/>
          <w:szCs w:val="36"/>
          <w:lang w:val="en-US" w:eastAsia="zh-CN"/>
        </w:rPr>
        <w:t xml:space="preserve">第七章 </w:t>
      </w:r>
      <w:r>
        <w:rPr>
          <w:rFonts w:hint="eastAsia" w:ascii="楷体" w:hAnsi="楷体" w:eastAsia="楷体" w:cs="楷体"/>
          <w:b w:val="0"/>
          <w:i w:val="0"/>
          <w:color w:val="000000"/>
          <w:sz w:val="36"/>
          <w:szCs w:val="36"/>
        </w:rPr>
        <w:t>学习系统心理动力学:</w:t>
      </w:r>
      <w:r>
        <w:rPr>
          <w:rFonts w:hint="eastAsia" w:ascii="楷体" w:hAnsi="楷体" w:eastAsia="楷体" w:cs="楷体"/>
          <w:b w:val="0"/>
          <w:i w:val="0"/>
          <w:color w:val="000000"/>
          <w:sz w:val="36"/>
          <w:szCs w:val="36"/>
          <w:lang w:val="en-US" w:eastAsia="zh-CN"/>
        </w:rPr>
        <w:t>团体</w:t>
      </w:r>
      <w:r>
        <w:rPr>
          <w:rFonts w:hint="eastAsia" w:ascii="楷体" w:hAnsi="楷体" w:eastAsia="楷体" w:cs="楷体"/>
          <w:b w:val="0"/>
          <w:i w:val="0"/>
          <w:color w:val="000000"/>
          <w:sz w:val="36"/>
          <w:szCs w:val="36"/>
        </w:rPr>
        <w:t>关系会议</w:t>
      </w:r>
    </w:p>
    <w:p>
      <w:pPr>
        <w:pBdr>
          <w:top w:val="single" w:color="FFFFFF" w:sz="2" w:space="22"/>
        </w:pBdr>
        <w:spacing w:line="240" w:lineRule="auto"/>
        <w:ind w:left="0" w:right="660"/>
        <w:jc w:val="left"/>
        <w:rPr>
          <w:rFonts w:ascii="Times New Roman" w:hAnsi="宋体" w:eastAsia="宋体" w:cs="宋体"/>
          <w:b w:val="0"/>
          <w:i w:val="0"/>
          <w:color w:val="000000"/>
          <w:w w:val="89"/>
          <w:sz w:val="23"/>
        </w:rPr>
      </w:pPr>
    </w:p>
    <w:p>
      <w:pPr>
        <w:pBdr>
          <w:top w:val="single" w:color="FFFFFF" w:sz="2" w:space="22"/>
        </w:pBdr>
        <w:spacing w:line="240" w:lineRule="auto"/>
        <w:ind w:left="0" w:right="660" w:firstLine="408" w:firstLineChars="200"/>
        <w:jc w:val="left"/>
        <w:rPr>
          <w:rFonts w:hint="eastAsia" w:ascii="楷体" w:hAnsi="楷体" w:eastAsia="楷体" w:cs="楷体"/>
        </w:rPr>
      </w:pPr>
      <w:r>
        <w:rPr>
          <w:rFonts w:hint="eastAsia" w:ascii="楷体" w:hAnsi="楷体" w:eastAsia="楷体" w:cs="楷体"/>
          <w:b w:val="0"/>
          <w:i w:val="0"/>
          <w:color w:val="000000"/>
          <w:w w:val="89"/>
          <w:sz w:val="23"/>
        </w:rPr>
        <w:t>事情不</w:t>
      </w:r>
      <w:r>
        <w:rPr>
          <w:rFonts w:hint="eastAsia" w:ascii="楷体" w:hAnsi="楷体" w:eastAsia="楷体" w:cs="楷体"/>
          <w:b w:val="0"/>
          <w:i w:val="0"/>
          <w:color w:val="000000"/>
          <w:w w:val="89"/>
          <w:sz w:val="23"/>
          <w:lang w:val="en-US" w:eastAsia="zh-CN"/>
        </w:rPr>
        <w:t>会像</w:t>
      </w:r>
      <w:r>
        <w:rPr>
          <w:rFonts w:hint="eastAsia" w:ascii="楷体" w:hAnsi="楷体" w:eastAsia="楷体" w:cs="楷体"/>
          <w:b w:val="0"/>
          <w:i w:val="0"/>
          <w:color w:val="000000"/>
          <w:w w:val="89"/>
          <w:sz w:val="23"/>
        </w:rPr>
        <w:t>你想的那样。事情发生了，人</w:t>
      </w:r>
      <w:r>
        <w:rPr>
          <w:rFonts w:hint="eastAsia" w:ascii="楷体" w:hAnsi="楷体" w:eastAsia="楷体" w:cs="楷体"/>
          <w:b w:val="0"/>
          <w:i w:val="0"/>
          <w:color w:val="000000"/>
          <w:w w:val="89"/>
          <w:sz w:val="23"/>
          <w:lang w:val="en-US" w:eastAsia="zh-CN"/>
        </w:rPr>
        <w:t>们在改</w:t>
      </w:r>
      <w:r>
        <w:rPr>
          <w:rFonts w:hint="eastAsia" w:ascii="楷体" w:hAnsi="楷体" w:eastAsia="楷体" w:cs="楷体"/>
          <w:b w:val="0"/>
          <w:i w:val="0"/>
          <w:color w:val="000000"/>
          <w:w w:val="89"/>
          <w:sz w:val="23"/>
        </w:rPr>
        <w:t>变，</w:t>
      </w:r>
      <w:r>
        <w:rPr>
          <w:rFonts w:hint="eastAsia" w:ascii="楷体" w:hAnsi="楷体" w:eastAsia="楷体" w:cs="楷体"/>
          <w:b w:val="0"/>
          <w:i w:val="0"/>
          <w:color w:val="000000"/>
          <w:w w:val="89"/>
          <w:sz w:val="23"/>
          <w:lang w:val="en-US" w:eastAsia="zh-CN"/>
        </w:rPr>
        <w:t>系统</w:t>
      </w:r>
      <w:r>
        <w:rPr>
          <w:rFonts w:hint="eastAsia" w:ascii="楷体" w:hAnsi="楷体" w:eastAsia="楷体" w:cs="楷体"/>
          <w:b w:val="0"/>
          <w:i w:val="0"/>
          <w:color w:val="000000"/>
          <w:w w:val="89"/>
          <w:sz w:val="23"/>
        </w:rPr>
        <w:t>带</w:t>
      </w:r>
      <w:r>
        <w:rPr>
          <w:rFonts w:hint="eastAsia" w:ascii="楷体" w:hAnsi="楷体" w:eastAsia="楷体" w:cs="楷体"/>
          <w:b w:val="0"/>
          <w:i w:val="0"/>
          <w:color w:val="000000"/>
          <w:w w:val="89"/>
          <w:sz w:val="23"/>
          <w:lang w:val="en-US" w:eastAsia="zh-CN"/>
        </w:rPr>
        <w:t>着你</w:t>
      </w:r>
      <w:r>
        <w:rPr>
          <w:rFonts w:hint="eastAsia" w:ascii="楷体" w:hAnsi="楷体" w:eastAsia="楷体" w:cs="楷体"/>
          <w:b w:val="0"/>
          <w:i w:val="0"/>
          <w:color w:val="000000"/>
          <w:w w:val="89"/>
          <w:sz w:val="23"/>
        </w:rPr>
        <w:t>，你</w:t>
      </w:r>
      <w:r>
        <w:rPr>
          <w:rFonts w:hint="eastAsia" w:ascii="楷体" w:hAnsi="楷体" w:eastAsia="楷体" w:cs="楷体"/>
          <w:b w:val="0"/>
          <w:i w:val="0"/>
          <w:color w:val="000000"/>
          <w:w w:val="89"/>
          <w:sz w:val="23"/>
          <w:lang w:val="en-US" w:eastAsia="zh-CN"/>
        </w:rPr>
        <w:t>努力</w:t>
      </w:r>
      <w:r>
        <w:rPr>
          <w:rFonts w:hint="eastAsia" w:ascii="楷体" w:hAnsi="楷体" w:eastAsia="楷体" w:cs="楷体"/>
          <w:b w:val="0"/>
          <w:i w:val="0"/>
          <w:color w:val="000000"/>
          <w:w w:val="89"/>
          <w:sz w:val="23"/>
        </w:rPr>
        <w:t>着去适应和找到自己的位置。这是一个神奇的实验室，可以让你了解一个人的个人</w:t>
      </w:r>
      <w:r>
        <w:rPr>
          <w:rFonts w:hint="eastAsia" w:ascii="楷体" w:hAnsi="楷体" w:eastAsia="楷体" w:cs="楷体"/>
          <w:b w:val="0"/>
          <w:i w:val="0"/>
          <w:color w:val="000000"/>
          <w:w w:val="89"/>
          <w:sz w:val="23"/>
          <w:lang w:val="en-US" w:eastAsia="zh-CN"/>
        </w:rPr>
        <w:t>利益</w:t>
      </w:r>
      <w:r>
        <w:rPr>
          <w:rFonts w:hint="eastAsia" w:ascii="楷体" w:hAnsi="楷体" w:eastAsia="楷体" w:cs="楷体"/>
          <w:b w:val="0"/>
          <w:i w:val="0"/>
          <w:color w:val="000000"/>
          <w:w w:val="89"/>
          <w:sz w:val="23"/>
        </w:rPr>
        <w:t>和议程是如何与我们必须参与的群体的</w:t>
      </w:r>
      <w:r>
        <w:rPr>
          <w:rFonts w:hint="eastAsia" w:ascii="楷体" w:hAnsi="楷体" w:eastAsia="楷体" w:cs="楷体"/>
          <w:b w:val="0"/>
          <w:i w:val="0"/>
          <w:color w:val="000000"/>
          <w:w w:val="89"/>
          <w:sz w:val="23"/>
          <w:lang w:val="en-US" w:eastAsia="zh-CN"/>
        </w:rPr>
        <w:t>利益相</w:t>
      </w:r>
      <w:r>
        <w:rPr>
          <w:rFonts w:hint="eastAsia" w:ascii="楷体" w:hAnsi="楷体" w:eastAsia="楷体" w:cs="楷体"/>
          <w:b w:val="0"/>
          <w:i w:val="0"/>
          <w:color w:val="000000"/>
          <w:w w:val="89"/>
          <w:sz w:val="23"/>
        </w:rPr>
        <w:t>交叉的。</w:t>
      </w:r>
    </w:p>
    <w:p>
      <w:pPr>
        <w:spacing w:before="160" w:line="200" w:lineRule="exact"/>
        <w:ind w:right="40" w:firstLine="4494" w:firstLineChars="2100"/>
        <w:jc w:val="both"/>
        <w:rPr>
          <w:rFonts w:hint="eastAsia" w:ascii="楷体" w:hAnsi="楷体" w:eastAsia="楷体" w:cs="楷体"/>
        </w:rPr>
      </w:pPr>
      <w:r>
        <w:rPr>
          <w:rFonts w:hint="eastAsia" w:ascii="楷体" w:hAnsi="楷体" w:eastAsia="楷体" w:cs="楷体"/>
          <w:b w:val="0"/>
          <w:i w:val="0"/>
          <w:color w:val="000000"/>
          <w:w w:val="107"/>
          <w:sz w:val="20"/>
        </w:rPr>
        <w:t>——纽约市人类服务组织的执行董事</w:t>
      </w:r>
    </w:p>
    <w:p>
      <w:pPr>
        <w:spacing w:before="0" w:after="0" w:line="14" w:lineRule="exact"/>
        <w:rPr>
          <w:rFonts w:hint="eastAsia" w:ascii="楷体" w:hAnsi="楷体" w:eastAsia="楷体" w:cs="楷体"/>
        </w:rPr>
      </w:pPr>
    </w:p>
    <w:p>
      <w:pPr>
        <w:spacing w:before="0" w:after="0" w:line="14" w:lineRule="exact"/>
        <w:rPr>
          <w:rFonts w:hint="eastAsia" w:ascii="楷体" w:hAnsi="楷体" w:eastAsia="楷体" w:cs="楷体"/>
        </w:rPr>
      </w:pPr>
    </w:p>
    <w:p>
      <w:pPr>
        <w:spacing w:before="0" w:after="0" w:line="14" w:lineRule="exact"/>
        <w:rPr>
          <w:rFonts w:hint="eastAsia" w:ascii="楷体" w:hAnsi="楷体" w:eastAsia="楷体" w:cs="楷体"/>
        </w:rPr>
      </w:pPr>
    </w:p>
    <w:p>
      <w:pPr>
        <w:spacing w:before="0" w:after="0" w:line="14" w:lineRule="exact"/>
        <w:rPr>
          <w:rFonts w:hint="eastAsia" w:ascii="楷体" w:hAnsi="楷体" w:eastAsia="楷体" w:cs="楷体"/>
        </w:rPr>
      </w:pPr>
    </w:p>
    <w:p>
      <w:pPr>
        <w:pBdr>
          <w:top w:val="single" w:color="FFFFFF" w:sz="2" w:space="27"/>
        </w:pBdr>
        <w:spacing w:line="270" w:lineRule="exact"/>
        <w:ind w:right="20" w:firstLine="408" w:firstLineChars="200"/>
        <w:jc w:val="left"/>
        <w:rPr>
          <w:rFonts w:hint="eastAsia" w:ascii="楷体" w:hAnsi="楷体" w:eastAsia="楷体" w:cs="楷体"/>
          <w:b w:val="0"/>
          <w:i w:val="0"/>
          <w:color w:val="000000"/>
          <w:w w:val="89"/>
          <w:sz w:val="23"/>
        </w:rPr>
      </w:pPr>
      <w:r>
        <w:rPr>
          <w:rFonts w:hint="eastAsia" w:ascii="楷体" w:hAnsi="楷体" w:eastAsia="楷体" w:cs="楷体"/>
          <w:b w:val="0"/>
          <w:i w:val="0"/>
          <w:color w:val="000000"/>
          <w:w w:val="89"/>
          <w:sz w:val="23"/>
        </w:rPr>
        <w:t>关于我如何处理事情，我有很多想法。</w:t>
      </w:r>
      <w:r>
        <w:rPr>
          <w:rFonts w:hint="eastAsia" w:ascii="楷体" w:hAnsi="楷体" w:eastAsia="楷体" w:cs="楷体"/>
          <w:b w:val="0"/>
          <w:i w:val="0"/>
          <w:color w:val="000000"/>
          <w:w w:val="89"/>
          <w:sz w:val="23"/>
          <w:lang w:val="en-US" w:eastAsia="zh-CN"/>
        </w:rPr>
        <w:t>现在</w:t>
      </w:r>
      <w:r>
        <w:rPr>
          <w:rFonts w:hint="eastAsia" w:ascii="楷体" w:hAnsi="楷体" w:eastAsia="楷体" w:cs="楷体"/>
          <w:b w:val="0"/>
          <w:i w:val="0"/>
          <w:color w:val="000000"/>
          <w:w w:val="89"/>
          <w:sz w:val="23"/>
        </w:rPr>
        <w:t>我是一个更好的领导者，因为我可以看到这些动态</w:t>
      </w:r>
      <w:r>
        <w:rPr>
          <w:rFonts w:hint="eastAsia" w:ascii="楷体" w:hAnsi="楷体" w:eastAsia="楷体" w:cs="楷体"/>
          <w:b w:val="0"/>
          <w:i w:val="0"/>
          <w:color w:val="000000"/>
          <w:w w:val="89"/>
          <w:sz w:val="23"/>
          <w:lang w:val="en-US" w:eastAsia="zh-CN"/>
        </w:rPr>
        <w:t>是</w:t>
      </w:r>
      <w:r>
        <w:rPr>
          <w:rFonts w:hint="eastAsia" w:ascii="楷体" w:hAnsi="楷体" w:eastAsia="楷体" w:cs="楷体"/>
          <w:b w:val="0"/>
          <w:i w:val="0"/>
          <w:color w:val="000000"/>
          <w:w w:val="89"/>
          <w:sz w:val="23"/>
        </w:rPr>
        <w:t>如何影响我</w:t>
      </w:r>
      <w:r>
        <w:rPr>
          <w:rFonts w:hint="eastAsia" w:ascii="楷体" w:hAnsi="楷体" w:eastAsia="楷体" w:cs="楷体"/>
          <w:b w:val="0"/>
          <w:i w:val="0"/>
          <w:color w:val="000000"/>
          <w:w w:val="89"/>
          <w:sz w:val="23"/>
          <w:lang w:eastAsia="zh-CN"/>
        </w:rPr>
        <w:t>的</w:t>
      </w:r>
      <w:r>
        <w:rPr>
          <w:rFonts w:hint="eastAsia" w:ascii="楷体" w:hAnsi="楷体" w:eastAsia="楷体" w:cs="楷体"/>
          <w:b w:val="0"/>
          <w:i w:val="0"/>
          <w:color w:val="000000"/>
          <w:w w:val="89"/>
          <w:sz w:val="23"/>
        </w:rPr>
        <w:t>，以及我</w:t>
      </w:r>
      <w:r>
        <w:rPr>
          <w:rFonts w:hint="eastAsia" w:ascii="楷体" w:hAnsi="楷体" w:eastAsia="楷体" w:cs="楷体"/>
          <w:b w:val="0"/>
          <w:i w:val="0"/>
          <w:color w:val="000000"/>
          <w:w w:val="89"/>
          <w:sz w:val="23"/>
          <w:lang w:eastAsia="zh-CN"/>
        </w:rPr>
        <w:t>是</w:t>
      </w:r>
      <w:r>
        <w:rPr>
          <w:rFonts w:hint="eastAsia" w:ascii="楷体" w:hAnsi="楷体" w:eastAsia="楷体" w:cs="楷体"/>
          <w:b w:val="0"/>
          <w:i w:val="0"/>
          <w:color w:val="000000"/>
          <w:w w:val="89"/>
          <w:sz w:val="23"/>
        </w:rPr>
        <w:t>如何影响他们</w:t>
      </w:r>
      <w:r>
        <w:rPr>
          <w:rFonts w:hint="eastAsia" w:ascii="楷体" w:hAnsi="楷体" w:eastAsia="楷体" w:cs="楷体"/>
          <w:b w:val="0"/>
          <w:i w:val="0"/>
          <w:color w:val="000000"/>
          <w:w w:val="89"/>
          <w:sz w:val="23"/>
          <w:lang w:eastAsia="zh-CN"/>
        </w:rPr>
        <w:t>的</w:t>
      </w:r>
      <w:r>
        <w:rPr>
          <w:rFonts w:hint="eastAsia" w:ascii="楷体" w:hAnsi="楷体" w:eastAsia="楷体" w:cs="楷体"/>
          <w:b w:val="0"/>
          <w:i w:val="0"/>
          <w:color w:val="000000"/>
          <w:w w:val="89"/>
          <w:sz w:val="23"/>
        </w:rPr>
        <w:t>。</w:t>
      </w:r>
    </w:p>
    <w:p>
      <w:pPr>
        <w:pBdr>
          <w:top w:val="single" w:color="FFFFFF" w:sz="2" w:space="27"/>
        </w:pBdr>
        <w:spacing w:line="270" w:lineRule="exact"/>
        <w:ind w:right="20"/>
        <w:jc w:val="left"/>
        <w:rPr>
          <w:rFonts w:hint="eastAsia" w:ascii="楷体" w:hAnsi="楷体" w:eastAsia="楷体" w:cs="楷体"/>
          <w:b w:val="0"/>
          <w:i w:val="0"/>
          <w:color w:val="000000"/>
          <w:w w:val="89"/>
          <w:sz w:val="23"/>
        </w:rPr>
      </w:pPr>
    </w:p>
    <w:p>
      <w:pPr>
        <w:pBdr>
          <w:top w:val="single" w:color="FFFFFF" w:sz="2" w:space="27"/>
        </w:pBdr>
        <w:spacing w:line="270" w:lineRule="exact"/>
        <w:ind w:right="20"/>
        <w:jc w:val="left"/>
        <w:rPr>
          <w:rFonts w:hint="eastAsia" w:ascii="楷体" w:hAnsi="楷体" w:eastAsia="楷体" w:cs="楷体"/>
          <w:b w:val="0"/>
          <w:i w:val="0"/>
          <w:color w:val="000000"/>
          <w:w w:val="89"/>
          <w:sz w:val="23"/>
          <w:lang w:val="en-US" w:eastAsia="zh-CN"/>
        </w:rPr>
      </w:pPr>
      <w:r>
        <w:rPr>
          <w:rFonts w:hint="eastAsia" w:ascii="楷体" w:hAnsi="楷体" w:eastAsia="楷体" w:cs="楷体"/>
          <w:b w:val="0"/>
          <w:i w:val="0"/>
          <w:color w:val="000000"/>
          <w:w w:val="89"/>
          <w:sz w:val="23"/>
          <w:lang w:val="en-US" w:eastAsia="zh-CN"/>
        </w:rPr>
        <w:t xml:space="preserve">                                                   ——CEO，城市医院</w:t>
      </w:r>
    </w:p>
    <w:p>
      <w:pPr>
        <w:pBdr>
          <w:top w:val="single" w:color="FFFFFF" w:sz="2" w:space="26"/>
        </w:pBdr>
        <w:spacing w:line="287" w:lineRule="exact"/>
        <w:ind w:right="20" w:firstLine="418" w:firstLineChars="200"/>
        <w:jc w:val="both"/>
        <w:rPr>
          <w:rFonts w:hint="eastAsia" w:ascii="楷体" w:hAnsi="楷体" w:eastAsia="楷体" w:cs="楷体"/>
          <w:b w:val="0"/>
          <w:i w:val="0"/>
          <w:color w:val="000000"/>
          <w:w w:val="91"/>
          <w:sz w:val="23"/>
        </w:rPr>
      </w:pPr>
      <w:r>
        <w:rPr>
          <w:rFonts w:hint="eastAsia" w:ascii="楷体" w:hAnsi="楷体" w:eastAsia="楷体" w:cs="楷体"/>
          <w:b w:val="0"/>
          <w:i w:val="0"/>
          <w:color w:val="000000"/>
          <w:w w:val="91"/>
          <w:sz w:val="23"/>
        </w:rPr>
        <w:t>我学会了在我相信和想要捍卫的问题上更加“坚定”自己</w:t>
      </w:r>
      <w:r>
        <w:rPr>
          <w:rFonts w:hint="eastAsia" w:ascii="楷体" w:hAnsi="楷体" w:eastAsia="楷体" w:cs="楷体"/>
          <w:b w:val="0"/>
          <w:i w:val="0"/>
          <w:color w:val="000000"/>
          <w:w w:val="91"/>
          <w:sz w:val="23"/>
          <w:lang w:eastAsia="zh-CN"/>
        </w:rPr>
        <w:t>的</w:t>
      </w:r>
      <w:r>
        <w:rPr>
          <w:rFonts w:hint="eastAsia" w:ascii="楷体" w:hAnsi="楷体" w:eastAsia="楷体" w:cs="楷体"/>
          <w:b w:val="0"/>
          <w:i w:val="0"/>
          <w:color w:val="000000"/>
          <w:w w:val="91"/>
          <w:sz w:val="23"/>
          <w:lang w:val="en-US" w:eastAsia="zh-CN"/>
        </w:rPr>
        <w:t>立场</w:t>
      </w:r>
      <w:r>
        <w:rPr>
          <w:rFonts w:hint="eastAsia" w:ascii="楷体" w:hAnsi="楷体" w:eastAsia="楷体" w:cs="楷体"/>
          <w:b w:val="0"/>
          <w:i w:val="0"/>
          <w:color w:val="000000"/>
          <w:w w:val="91"/>
          <w:sz w:val="23"/>
        </w:rPr>
        <w:t>。会议之后，我变得更加自信，知道冒更大的风险是捍卫自己信仰的唯一方式。这当然是我经历过的最独特的经历之一。</w:t>
      </w:r>
    </w:p>
    <w:p>
      <w:pPr>
        <w:pBdr>
          <w:top w:val="single" w:color="FFFFFF" w:sz="2" w:space="26"/>
        </w:pBdr>
        <w:spacing w:line="287" w:lineRule="exact"/>
        <w:ind w:right="20"/>
        <w:jc w:val="both"/>
        <w:rPr>
          <w:rFonts w:hint="eastAsia" w:ascii="楷体" w:hAnsi="楷体" w:eastAsia="楷体" w:cs="楷体"/>
          <w:b w:val="0"/>
          <w:i w:val="0"/>
          <w:color w:val="000000"/>
          <w:w w:val="91"/>
          <w:sz w:val="23"/>
        </w:rPr>
      </w:pPr>
    </w:p>
    <w:p>
      <w:pPr>
        <w:pBdr>
          <w:top w:val="single" w:color="FFFFFF" w:sz="2" w:space="26"/>
        </w:pBdr>
        <w:spacing w:line="287" w:lineRule="exact"/>
        <w:ind w:right="20"/>
        <w:jc w:val="both"/>
        <w:rPr>
          <w:rFonts w:hint="eastAsia" w:ascii="楷体" w:hAnsi="楷体" w:eastAsia="楷体" w:cs="楷体"/>
          <w:b w:val="0"/>
          <w:i w:val="0"/>
          <w:color w:val="000000"/>
          <w:w w:val="91"/>
          <w:sz w:val="23"/>
          <w:lang w:val="en-US" w:eastAsia="zh-CN"/>
        </w:rPr>
      </w:pPr>
      <w:r>
        <w:rPr>
          <w:rFonts w:hint="eastAsia" w:ascii="楷体" w:hAnsi="楷体" w:eastAsia="楷体" w:cs="楷体"/>
          <w:b w:val="0"/>
          <w:i w:val="0"/>
          <w:color w:val="000000"/>
          <w:w w:val="91"/>
          <w:sz w:val="23"/>
          <w:lang w:val="en-US" w:eastAsia="zh-CN"/>
        </w:rPr>
        <w:t xml:space="preserve">       </w:t>
      </w:r>
    </w:p>
    <w:p>
      <w:pPr>
        <w:pBdr>
          <w:top w:val="single" w:color="FFFFFF" w:sz="2" w:space="26"/>
        </w:pBdr>
        <w:spacing w:line="287" w:lineRule="exact"/>
        <w:ind w:right="20"/>
        <w:jc w:val="both"/>
        <w:rPr>
          <w:rFonts w:hint="eastAsia" w:ascii="楷体" w:hAnsi="楷体" w:eastAsia="楷体" w:cs="楷体"/>
          <w:b w:val="0"/>
          <w:i w:val="0"/>
          <w:color w:val="000000"/>
          <w:w w:val="91"/>
          <w:sz w:val="23"/>
          <w:lang w:val="en-US" w:eastAsia="zh-CN"/>
        </w:rPr>
      </w:pPr>
      <w:r>
        <w:rPr>
          <w:rFonts w:hint="eastAsia" w:ascii="楷体" w:hAnsi="楷体" w:eastAsia="楷体" w:cs="楷体"/>
          <w:b w:val="0"/>
          <w:i w:val="0"/>
          <w:color w:val="000000"/>
          <w:w w:val="91"/>
          <w:sz w:val="23"/>
          <w:lang w:val="en-US" w:eastAsia="zh-CN"/>
        </w:rPr>
        <w:t xml:space="preserve">                                           ——校长，中学</w:t>
      </w:r>
    </w:p>
    <w:p>
      <w:pPr>
        <w:pBdr>
          <w:top w:val="single" w:color="FFFFFF" w:sz="2" w:space="16"/>
        </w:pBdr>
        <w:spacing w:line="360" w:lineRule="auto"/>
        <w:ind w:firstLine="600" w:firstLineChars="200"/>
        <w:jc w:val="both"/>
        <w:rPr>
          <w:rFonts w:hint="eastAsia" w:ascii="楷体" w:hAnsi="楷体" w:eastAsia="楷体" w:cs="楷体"/>
        </w:rPr>
      </w:pPr>
      <w:r>
        <w:rPr>
          <w:rFonts w:hint="eastAsia" w:ascii="楷体" w:hAnsi="楷体" w:eastAsia="楷体" w:cs="楷体"/>
          <w:b w:val="0"/>
          <w:i w:val="0"/>
          <w:color w:val="000000"/>
          <w:sz w:val="30"/>
        </w:rPr>
        <w:t>社会的压力影响着我们每个人对世界的看法。什么样的学习机会可以帮助我们驾驭和理解我们的经</w:t>
      </w:r>
      <w:r>
        <w:rPr>
          <w:rFonts w:hint="eastAsia" w:ascii="楷体" w:hAnsi="楷体" w:eastAsia="楷体" w:cs="楷体"/>
          <w:b w:val="0"/>
          <w:i w:val="0"/>
          <w:color w:val="000000"/>
          <w:sz w:val="30"/>
          <w:lang w:val="en-US" w:eastAsia="zh-CN"/>
        </w:rPr>
        <w:t>验</w:t>
      </w:r>
      <w:r>
        <w:rPr>
          <w:rFonts w:hint="eastAsia" w:ascii="楷体" w:hAnsi="楷体" w:eastAsia="楷体" w:cs="楷体"/>
          <w:b w:val="0"/>
          <w:i w:val="0"/>
          <w:color w:val="000000"/>
          <w:sz w:val="30"/>
        </w:rPr>
        <w:t>?</w:t>
      </w:r>
      <w:r>
        <w:rPr>
          <w:rFonts w:hint="eastAsia" w:ascii="楷体" w:hAnsi="楷体" w:eastAsia="楷体" w:cs="楷体"/>
          <w:b w:val="0"/>
          <w:i w:val="0"/>
          <w:color w:val="000000"/>
          <w:sz w:val="30"/>
          <w:lang w:val="en-US" w:eastAsia="zh-CN"/>
        </w:rPr>
        <w:t>团体</w:t>
      </w:r>
      <w:r>
        <w:rPr>
          <w:rFonts w:hint="eastAsia" w:ascii="楷体" w:hAnsi="楷体" w:eastAsia="楷体" w:cs="楷体"/>
          <w:b w:val="0"/>
          <w:i w:val="0"/>
          <w:color w:val="000000"/>
          <w:sz w:val="30"/>
        </w:rPr>
        <w:t>关系会议是一个体验式的实验室，在这里，个人可以沉浸在系统动力学中，并发展他们的</w:t>
      </w:r>
      <w:r>
        <w:rPr>
          <w:rFonts w:hint="eastAsia" w:ascii="楷体" w:hAnsi="楷体" w:eastAsia="楷体" w:cs="楷体"/>
          <w:b w:val="0"/>
          <w:i w:val="0"/>
          <w:color w:val="000000"/>
          <w:sz w:val="30"/>
          <w:lang w:val="en-US" w:eastAsia="zh-CN"/>
        </w:rPr>
        <w:t>公开发声的</w:t>
      </w:r>
      <w:r>
        <w:rPr>
          <w:rFonts w:hint="eastAsia" w:ascii="楷体" w:hAnsi="楷体" w:eastAsia="楷体" w:cs="楷体"/>
          <w:b w:val="0"/>
          <w:i w:val="0"/>
          <w:color w:val="000000"/>
          <w:sz w:val="30"/>
        </w:rPr>
        <w:t>能力。</w:t>
      </w:r>
    </w:p>
    <w:p>
      <w:pPr>
        <w:spacing w:before="120" w:line="360" w:lineRule="auto"/>
        <w:ind w:right="20" w:firstLine="576" w:firstLineChars="200"/>
        <w:jc w:val="both"/>
        <w:rPr>
          <w:rFonts w:hint="eastAsia" w:ascii="楷体" w:hAnsi="楷体" w:eastAsia="楷体" w:cs="楷体"/>
          <w:b w:val="0"/>
          <w:i w:val="0"/>
          <w:color w:val="000000"/>
          <w:w w:val="96"/>
          <w:sz w:val="30"/>
          <w:lang w:eastAsia="zh-CN"/>
        </w:rPr>
      </w:pPr>
      <w:r>
        <w:rPr>
          <w:rFonts w:hint="eastAsia" w:ascii="楷体" w:hAnsi="楷体" w:eastAsia="楷体" w:cs="楷体"/>
          <w:b w:val="0"/>
          <w:i w:val="0"/>
          <w:color w:val="000000"/>
          <w:w w:val="96"/>
          <w:sz w:val="30"/>
        </w:rPr>
        <w:t>这些会议将各行各业的人带到一个居住环境中，以便创建一个临时机构，其唯一目的是研究</w:t>
      </w:r>
      <w:r>
        <w:rPr>
          <w:rFonts w:hint="eastAsia" w:ascii="楷体" w:hAnsi="楷体" w:eastAsia="楷体" w:cs="楷体"/>
          <w:b w:val="0"/>
          <w:i w:val="0"/>
          <w:color w:val="000000"/>
          <w:w w:val="96"/>
          <w:sz w:val="30"/>
          <w:lang w:val="en-US" w:eastAsia="zh-CN"/>
        </w:rPr>
        <w:t>他们的</w:t>
      </w:r>
      <w:r>
        <w:rPr>
          <w:rFonts w:hint="eastAsia" w:ascii="楷体" w:hAnsi="楷体" w:eastAsia="楷体" w:cs="楷体"/>
          <w:b w:val="0"/>
          <w:i w:val="0"/>
          <w:color w:val="000000"/>
          <w:w w:val="96"/>
          <w:sz w:val="30"/>
        </w:rPr>
        <w:t>动力。在过去的70年里，伦敦的塔维斯托克人类关系研究所、美国的A. K.</w:t>
      </w:r>
      <w:r>
        <w:rPr>
          <w:rFonts w:hint="eastAsia" w:ascii="楷体" w:hAnsi="楷体" w:eastAsia="楷体" w:cs="楷体"/>
          <w:b w:val="0"/>
          <w:i w:val="0"/>
          <w:color w:val="000000"/>
          <w:w w:val="96"/>
          <w:sz w:val="30"/>
          <w:lang w:val="en-US" w:eastAsia="zh-CN"/>
        </w:rPr>
        <w:t>莱</w:t>
      </w:r>
      <w:r>
        <w:rPr>
          <w:rFonts w:hint="eastAsia" w:ascii="楷体" w:hAnsi="楷体" w:eastAsia="楷体" w:cs="楷体"/>
          <w:b w:val="0"/>
          <w:i w:val="0"/>
          <w:color w:val="000000"/>
          <w:w w:val="96"/>
          <w:sz w:val="30"/>
        </w:rPr>
        <w:t>斯研究所和世界各地的其他组织都发展了这种</w:t>
      </w:r>
      <w:r>
        <w:rPr>
          <w:rFonts w:hint="eastAsia" w:ascii="楷体" w:hAnsi="楷体" w:eastAsia="楷体" w:cs="楷体"/>
          <w:b w:val="0"/>
          <w:i w:val="0"/>
          <w:color w:val="000000"/>
          <w:w w:val="96"/>
          <w:sz w:val="30"/>
          <w:lang w:val="en-US" w:eastAsia="zh-CN"/>
        </w:rPr>
        <w:t>住宿</w:t>
      </w:r>
      <w:r>
        <w:rPr>
          <w:rFonts w:hint="eastAsia" w:ascii="楷体" w:hAnsi="楷体" w:eastAsia="楷体" w:cs="楷体"/>
          <w:b w:val="0"/>
          <w:i w:val="0"/>
          <w:color w:val="000000"/>
          <w:w w:val="96"/>
          <w:sz w:val="30"/>
        </w:rPr>
        <w:t>会议，为与会者提供了体验团体和组织动态发展的机会，并研究他们在其中的角色，重点是领导力、权威和机构生活</w:t>
      </w:r>
      <w:r>
        <w:rPr>
          <w:rFonts w:hint="eastAsia" w:ascii="楷体" w:hAnsi="楷体" w:eastAsia="楷体" w:cs="楷体"/>
          <w:b w:val="0"/>
          <w:i w:val="0"/>
          <w:color w:val="000000"/>
          <w:w w:val="96"/>
          <w:sz w:val="30"/>
          <w:lang w:eastAsia="zh-CN"/>
        </w:rPr>
        <w:t>。</w:t>
      </w:r>
    </w:p>
    <w:p>
      <w:pPr>
        <w:spacing w:before="120" w:line="360" w:lineRule="auto"/>
        <w:ind w:right="20" w:firstLine="582" w:firstLineChars="200"/>
        <w:jc w:val="both"/>
        <w:rPr>
          <w:rFonts w:hint="eastAsia" w:ascii="楷体" w:hAnsi="楷体" w:eastAsia="楷体" w:cs="楷体"/>
          <w:b w:val="0"/>
          <w:i w:val="0"/>
          <w:color w:val="000000"/>
          <w:w w:val="97"/>
          <w:sz w:val="30"/>
          <w:lang w:eastAsia="zh-CN"/>
        </w:rPr>
      </w:pPr>
      <w:r>
        <w:rPr>
          <w:rFonts w:hint="eastAsia" w:ascii="楷体" w:hAnsi="楷体" w:eastAsia="楷体" w:cs="楷体"/>
          <w:b w:val="0"/>
          <w:i w:val="0"/>
          <w:color w:val="000000"/>
          <w:w w:val="97"/>
          <w:sz w:val="30"/>
        </w:rPr>
        <w:t>来自世界各地各种组织的50到100名参与者来到一个居住环境，在那里他们一起生活和工作5到15天。他们被分成大大小小的</w:t>
      </w:r>
      <w:r>
        <w:rPr>
          <w:rFonts w:hint="eastAsia" w:ascii="楷体" w:hAnsi="楷体" w:eastAsia="楷体" w:cs="楷体"/>
          <w:b w:val="0"/>
          <w:i w:val="0"/>
          <w:color w:val="000000"/>
          <w:w w:val="97"/>
          <w:sz w:val="30"/>
          <w:lang w:val="en-US" w:eastAsia="zh-CN"/>
        </w:rPr>
        <w:t>经</w:t>
      </w:r>
      <w:r>
        <w:rPr>
          <w:rFonts w:hint="eastAsia" w:ascii="楷体" w:hAnsi="楷体" w:eastAsia="楷体" w:cs="楷体"/>
          <w:b w:val="0"/>
          <w:i w:val="0"/>
          <w:color w:val="000000"/>
          <w:w w:val="97"/>
          <w:sz w:val="30"/>
        </w:rPr>
        <w:t>验小组，贯穿整个会议过程。在会议中间，已经学会了在体验式小组中工作的成员有机会根据他们在会议经验中出现的主题(例如工作中的</w:t>
      </w:r>
      <w:r>
        <w:rPr>
          <w:rFonts w:hint="eastAsia" w:ascii="楷体" w:hAnsi="楷体" w:eastAsia="楷体" w:cs="楷体"/>
          <w:b w:val="0"/>
          <w:i w:val="0"/>
          <w:color w:val="000000"/>
          <w:w w:val="97"/>
          <w:sz w:val="30"/>
          <w:lang w:val="en-US" w:eastAsia="zh-CN"/>
        </w:rPr>
        <w:t>热情</w:t>
      </w:r>
      <w:r>
        <w:rPr>
          <w:rFonts w:hint="eastAsia" w:ascii="楷体" w:hAnsi="楷体" w:eastAsia="楷体" w:cs="楷体"/>
          <w:b w:val="0"/>
          <w:i w:val="0"/>
          <w:color w:val="000000"/>
          <w:w w:val="97"/>
          <w:sz w:val="30"/>
        </w:rPr>
        <w:t>、</w:t>
      </w:r>
      <w:r>
        <w:rPr>
          <w:rFonts w:hint="eastAsia" w:ascii="楷体" w:hAnsi="楷体" w:eastAsia="楷体" w:cs="楷体"/>
          <w:b w:val="0"/>
          <w:i w:val="0"/>
          <w:color w:val="000000"/>
          <w:w w:val="97"/>
          <w:sz w:val="30"/>
          <w:lang w:val="en-US" w:eastAsia="zh-CN"/>
        </w:rPr>
        <w:t>犹豫</w:t>
      </w:r>
      <w:r>
        <w:rPr>
          <w:rFonts w:hint="eastAsia" w:ascii="楷体" w:hAnsi="楷体" w:eastAsia="楷体" w:cs="楷体"/>
          <w:b w:val="0"/>
          <w:i w:val="0"/>
          <w:color w:val="000000"/>
          <w:w w:val="97"/>
          <w:sz w:val="30"/>
        </w:rPr>
        <w:t>、创造性的解决方案、女性</w:t>
      </w:r>
      <w:r>
        <w:rPr>
          <w:rFonts w:hint="eastAsia" w:ascii="楷体" w:hAnsi="楷体" w:eastAsia="楷体" w:cs="楷体"/>
          <w:b w:val="0"/>
          <w:i w:val="0"/>
          <w:color w:val="000000"/>
          <w:w w:val="97"/>
          <w:sz w:val="30"/>
          <w:lang w:val="en-US" w:eastAsia="zh-CN"/>
        </w:rPr>
        <w:t>权威</w:t>
      </w:r>
      <w:r>
        <w:rPr>
          <w:rFonts w:hint="eastAsia" w:ascii="楷体" w:hAnsi="楷体" w:eastAsia="楷体" w:cs="楷体"/>
          <w:b w:val="0"/>
          <w:i w:val="0"/>
          <w:color w:val="000000"/>
          <w:w w:val="97"/>
          <w:sz w:val="30"/>
        </w:rPr>
        <w:t>)来选择自己的小组。当主题触及到他们的兴趣时，成员会加入这些小组，每个</w:t>
      </w:r>
      <w:r>
        <w:rPr>
          <w:rFonts w:hint="eastAsia" w:ascii="楷体" w:hAnsi="楷体" w:eastAsia="楷体" w:cs="楷体"/>
          <w:b w:val="0"/>
          <w:i w:val="0"/>
          <w:color w:val="000000"/>
          <w:w w:val="97"/>
          <w:sz w:val="30"/>
          <w:lang w:val="en-US" w:eastAsia="zh-CN"/>
        </w:rPr>
        <w:t>团体</w:t>
      </w:r>
      <w:r>
        <w:rPr>
          <w:rFonts w:hint="eastAsia" w:ascii="楷体" w:hAnsi="楷体" w:eastAsia="楷体" w:cs="楷体"/>
          <w:b w:val="0"/>
          <w:i w:val="0"/>
          <w:color w:val="000000"/>
          <w:w w:val="97"/>
          <w:sz w:val="30"/>
        </w:rPr>
        <w:t>发展自己的领导结构。这些小组与员工小组互动，创建一个组织。为了开始理解他们正在开发的临时机构，</w:t>
      </w:r>
      <w:r>
        <w:rPr>
          <w:rFonts w:hint="eastAsia" w:ascii="楷体" w:hAnsi="楷体" w:eastAsia="楷体" w:cs="楷体"/>
          <w:b w:val="0"/>
          <w:i w:val="0"/>
          <w:color w:val="000000"/>
          <w:w w:val="97"/>
          <w:sz w:val="30"/>
          <w:lang w:val="en-US" w:eastAsia="zh-CN"/>
        </w:rPr>
        <w:t>回顾</w:t>
      </w:r>
      <w:r>
        <w:rPr>
          <w:rFonts w:hint="eastAsia" w:ascii="楷体" w:hAnsi="楷体" w:eastAsia="楷体" w:cs="楷体"/>
          <w:b w:val="0"/>
          <w:i w:val="0"/>
          <w:color w:val="000000"/>
          <w:w w:val="97"/>
          <w:sz w:val="30"/>
        </w:rPr>
        <w:t>和应用小组在会议结束时开始将会议经验与成员的外部工作角色联系起来</w:t>
      </w:r>
      <w:r>
        <w:rPr>
          <w:rFonts w:hint="eastAsia" w:ascii="楷体" w:hAnsi="楷体" w:eastAsia="楷体" w:cs="楷体"/>
          <w:b w:val="0"/>
          <w:i w:val="0"/>
          <w:color w:val="000000"/>
          <w:w w:val="97"/>
          <w:sz w:val="30"/>
          <w:lang w:eastAsia="zh-CN"/>
        </w:rPr>
        <w:t>。</w:t>
      </w:r>
    </w:p>
    <w:p>
      <w:pPr>
        <w:spacing w:before="120" w:line="360" w:lineRule="auto"/>
        <w:ind w:right="20" w:firstLine="594" w:firstLineChars="200"/>
        <w:jc w:val="both"/>
        <w:rPr>
          <w:rFonts w:hint="eastAsia" w:ascii="楷体" w:hAnsi="楷体" w:eastAsia="楷体" w:cs="楷体"/>
        </w:rPr>
      </w:pPr>
      <w:r>
        <w:rPr>
          <w:rFonts w:hint="eastAsia" w:ascii="楷体" w:hAnsi="楷体" w:eastAsia="楷体" w:cs="楷体"/>
          <w:b w:val="0"/>
          <w:i w:val="0"/>
          <w:color w:val="000000"/>
          <w:w w:val="99"/>
          <w:sz w:val="30"/>
        </w:rPr>
        <w:t>虽然后来的会议主任已经形成了应对社会变化的</w:t>
      </w:r>
      <w:r>
        <w:rPr>
          <w:rFonts w:hint="eastAsia" w:ascii="楷体" w:hAnsi="楷体" w:eastAsia="楷体" w:cs="楷体"/>
          <w:b w:val="0"/>
          <w:i w:val="0"/>
          <w:color w:val="000000"/>
          <w:w w:val="99"/>
          <w:sz w:val="30"/>
          <w:lang w:val="en-US" w:eastAsia="zh-CN"/>
        </w:rPr>
        <w:t>会议</w:t>
      </w:r>
      <w:r>
        <w:rPr>
          <w:rFonts w:hint="eastAsia" w:ascii="楷体" w:hAnsi="楷体" w:eastAsia="楷体" w:cs="楷体"/>
          <w:b w:val="0"/>
          <w:i w:val="0"/>
          <w:color w:val="000000"/>
          <w:w w:val="99"/>
          <w:sz w:val="30"/>
        </w:rPr>
        <w:t>结构，但它仍然围绕四个基本组成部分进行组织:</w:t>
      </w:r>
      <w:r>
        <w:rPr>
          <w:rFonts w:hint="eastAsia" w:ascii="楷体" w:hAnsi="楷体" w:eastAsia="楷体" w:cs="楷体"/>
          <w:b w:val="0"/>
          <w:i w:val="0"/>
          <w:color w:val="000000"/>
          <w:w w:val="99"/>
          <w:sz w:val="30"/>
          <w:lang w:val="en-US" w:eastAsia="zh-CN"/>
        </w:rPr>
        <w:t>抱持与涵容</w:t>
      </w:r>
      <w:r>
        <w:rPr>
          <w:rFonts w:hint="eastAsia" w:ascii="楷体" w:hAnsi="楷体" w:eastAsia="楷体" w:cs="楷体"/>
          <w:b w:val="0"/>
          <w:i w:val="0"/>
          <w:color w:val="000000"/>
          <w:w w:val="99"/>
          <w:sz w:val="30"/>
        </w:rPr>
        <w:t>、特定的群体背景、共享的群体动</w:t>
      </w:r>
      <w:r>
        <w:rPr>
          <w:rFonts w:hint="eastAsia" w:ascii="楷体" w:hAnsi="楷体" w:eastAsia="楷体" w:cs="楷体"/>
          <w:b w:val="0"/>
          <w:i w:val="0"/>
          <w:color w:val="000000"/>
          <w:w w:val="99"/>
          <w:sz w:val="30"/>
          <w:lang w:val="en-US" w:eastAsia="zh-CN"/>
        </w:rPr>
        <w:t>力</w:t>
      </w:r>
      <w:r>
        <w:rPr>
          <w:rFonts w:hint="eastAsia" w:ascii="楷体" w:hAnsi="楷体" w:eastAsia="楷体" w:cs="楷体"/>
          <w:b w:val="0"/>
          <w:i w:val="0"/>
          <w:color w:val="000000"/>
          <w:w w:val="99"/>
          <w:sz w:val="30"/>
        </w:rPr>
        <w:t>以及对</w:t>
      </w:r>
      <w:r>
        <w:rPr>
          <w:rFonts w:hint="eastAsia" w:ascii="楷体" w:hAnsi="楷体" w:eastAsia="楷体" w:cs="楷体"/>
          <w:b w:val="0"/>
          <w:i w:val="0"/>
          <w:color w:val="000000"/>
          <w:w w:val="99"/>
          <w:sz w:val="30"/>
          <w:lang w:val="en-US" w:eastAsia="zh-CN"/>
        </w:rPr>
        <w:t>团</w:t>
      </w:r>
      <w:r>
        <w:rPr>
          <w:rFonts w:hint="eastAsia" w:ascii="楷体" w:hAnsi="楷体" w:eastAsia="楷体" w:cs="楷体"/>
          <w:b w:val="0"/>
          <w:i w:val="0"/>
          <w:color w:val="000000"/>
          <w:w w:val="99"/>
          <w:sz w:val="30"/>
        </w:rPr>
        <w:t>体、权威关系和发展中的机构的坚定关注。这四个组成部分结合在一个</w:t>
      </w:r>
      <w:r>
        <w:rPr>
          <w:rFonts w:hint="eastAsia" w:ascii="楷体" w:hAnsi="楷体" w:eastAsia="楷体" w:cs="楷体"/>
          <w:b w:val="0"/>
          <w:i w:val="0"/>
          <w:color w:val="000000"/>
          <w:w w:val="99"/>
          <w:sz w:val="30"/>
          <w:lang w:val="en-US" w:eastAsia="zh-CN"/>
        </w:rPr>
        <w:t>基本</w:t>
      </w:r>
      <w:r>
        <w:rPr>
          <w:rFonts w:hint="eastAsia" w:ascii="楷体" w:hAnsi="楷体" w:eastAsia="楷体" w:cs="楷体"/>
          <w:b w:val="0"/>
          <w:i w:val="0"/>
          <w:color w:val="000000"/>
          <w:w w:val="99"/>
          <w:sz w:val="30"/>
        </w:rPr>
        <w:t>会议设计中，并相互作用，为成员创造机会，以加入、参与和研究</w:t>
      </w:r>
      <w:r>
        <w:rPr>
          <w:rFonts w:hint="eastAsia" w:ascii="楷体" w:hAnsi="楷体" w:eastAsia="楷体" w:cs="楷体"/>
          <w:b w:val="0"/>
          <w:i w:val="0"/>
          <w:color w:val="000000"/>
          <w:w w:val="99"/>
          <w:sz w:val="30"/>
          <w:lang w:val="en-US" w:eastAsia="zh-CN"/>
        </w:rPr>
        <w:t>机构</w:t>
      </w:r>
      <w:r>
        <w:rPr>
          <w:rFonts w:hint="eastAsia" w:ascii="楷体" w:hAnsi="楷体" w:eastAsia="楷体" w:cs="楷体"/>
          <w:b w:val="0"/>
          <w:i w:val="0"/>
          <w:color w:val="000000"/>
          <w:w w:val="99"/>
          <w:sz w:val="30"/>
        </w:rPr>
        <w:t>动力。</w:t>
      </w:r>
    </w:p>
    <w:p>
      <w:pPr>
        <w:spacing w:before="120" w:line="360" w:lineRule="auto"/>
        <w:ind w:left="0" w:firstLine="440"/>
        <w:jc w:val="both"/>
        <w:rPr>
          <w:rFonts w:hint="eastAsia" w:ascii="楷体" w:hAnsi="楷体" w:eastAsia="楷体" w:cs="楷体"/>
          <w:b w:val="0"/>
          <w:i w:val="0"/>
          <w:color w:val="000000"/>
          <w:w w:val="98"/>
          <w:sz w:val="30"/>
          <w:lang w:eastAsia="zh-CN"/>
        </w:rPr>
      </w:pPr>
      <w:r>
        <w:rPr>
          <w:rFonts w:hint="eastAsia" w:ascii="楷体" w:hAnsi="楷体" w:eastAsia="楷体" w:cs="楷体"/>
          <w:b w:val="0"/>
          <w:i w:val="0"/>
          <w:color w:val="000000"/>
          <w:w w:val="98"/>
          <w:sz w:val="30"/>
          <w:lang w:val="en-US" w:eastAsia="zh-CN"/>
        </w:rPr>
        <w:t>通常情况下，</w:t>
      </w:r>
      <w:r>
        <w:rPr>
          <w:rFonts w:hint="eastAsia" w:ascii="楷体" w:hAnsi="楷体" w:eastAsia="楷体" w:cs="楷体"/>
          <w:b w:val="0"/>
          <w:i w:val="0"/>
          <w:color w:val="000000"/>
          <w:w w:val="98"/>
          <w:sz w:val="30"/>
        </w:rPr>
        <w:t>会议在假期的大学校园里举行。当参与者到达第一次集会时，工作人员围绕着主任坐着，面对着成员们。主任介绍工作人员，并大致介绍会议情况，邀请管理员提供关于房子、饮食和其他</w:t>
      </w:r>
      <w:r>
        <w:rPr>
          <w:rFonts w:hint="eastAsia" w:ascii="楷体" w:hAnsi="楷体" w:eastAsia="楷体" w:cs="楷体"/>
          <w:b w:val="0"/>
          <w:i w:val="0"/>
          <w:color w:val="000000"/>
          <w:w w:val="98"/>
          <w:sz w:val="30"/>
          <w:lang w:val="en-US" w:eastAsia="zh-CN"/>
        </w:rPr>
        <w:t>内部</w:t>
      </w:r>
      <w:r>
        <w:rPr>
          <w:rFonts w:hint="eastAsia" w:ascii="楷体" w:hAnsi="楷体" w:eastAsia="楷体" w:cs="楷体"/>
          <w:b w:val="0"/>
          <w:i w:val="0"/>
          <w:color w:val="000000"/>
          <w:w w:val="98"/>
          <w:sz w:val="30"/>
        </w:rPr>
        <w:t>事务的信息。成员</w:t>
      </w:r>
      <w:r>
        <w:rPr>
          <w:rFonts w:hint="eastAsia" w:ascii="楷体" w:hAnsi="楷体" w:eastAsia="楷体" w:cs="楷体"/>
          <w:b w:val="0"/>
          <w:i w:val="0"/>
          <w:color w:val="000000"/>
          <w:w w:val="98"/>
          <w:sz w:val="30"/>
          <w:lang w:val="en-US" w:eastAsia="zh-CN"/>
        </w:rPr>
        <w:t>们</w:t>
      </w:r>
      <w:r>
        <w:rPr>
          <w:rFonts w:hint="eastAsia" w:ascii="楷体" w:hAnsi="楷体" w:eastAsia="楷体" w:cs="楷体"/>
          <w:b w:val="0"/>
          <w:i w:val="0"/>
          <w:color w:val="000000"/>
          <w:w w:val="98"/>
          <w:sz w:val="30"/>
        </w:rPr>
        <w:t>被分配到小组</w:t>
      </w:r>
      <w:r>
        <w:rPr>
          <w:rFonts w:hint="eastAsia" w:ascii="楷体" w:hAnsi="楷体" w:eastAsia="楷体" w:cs="楷体"/>
          <w:b w:val="0"/>
          <w:i w:val="0"/>
          <w:color w:val="000000"/>
          <w:w w:val="98"/>
          <w:sz w:val="30"/>
          <w:lang w:val="en-US" w:eastAsia="zh-CN"/>
        </w:rPr>
        <w:t>中</w:t>
      </w:r>
      <w:r>
        <w:rPr>
          <w:rFonts w:hint="eastAsia" w:ascii="楷体" w:hAnsi="楷体" w:eastAsia="楷体" w:cs="楷体"/>
          <w:b w:val="0"/>
          <w:i w:val="0"/>
          <w:color w:val="000000"/>
          <w:w w:val="98"/>
          <w:sz w:val="30"/>
        </w:rPr>
        <w:t>，每个小组有一名工作人员顾问。准时开会的地点很重要，因为它表明了工作人员对边界的承诺。在会议期间，工作人员将提供学习的机会，试图弄清楚他们在整个会议，特别是小组中所看到的情况。工作人员的</w:t>
      </w:r>
      <w:r>
        <w:rPr>
          <w:rFonts w:hint="eastAsia" w:ascii="楷体" w:hAnsi="楷体" w:eastAsia="楷体" w:cs="楷体"/>
          <w:b w:val="0"/>
          <w:i w:val="0"/>
          <w:color w:val="000000"/>
          <w:w w:val="98"/>
          <w:sz w:val="30"/>
          <w:lang w:val="en-US" w:eastAsia="zh-CN"/>
        </w:rPr>
        <w:t>小组</w:t>
      </w:r>
      <w:r>
        <w:rPr>
          <w:rFonts w:hint="eastAsia" w:ascii="楷体" w:hAnsi="楷体" w:eastAsia="楷体" w:cs="楷体"/>
          <w:b w:val="0"/>
          <w:i w:val="0"/>
          <w:color w:val="000000"/>
          <w:w w:val="98"/>
          <w:sz w:val="30"/>
        </w:rPr>
        <w:t>干预</w:t>
      </w:r>
      <w:r>
        <w:rPr>
          <w:rFonts w:hint="eastAsia" w:ascii="楷体" w:hAnsi="楷体" w:eastAsia="楷体" w:cs="楷体"/>
          <w:b w:val="0"/>
          <w:i w:val="0"/>
          <w:color w:val="000000"/>
          <w:w w:val="98"/>
          <w:sz w:val="30"/>
          <w:lang w:val="en-US" w:eastAsia="zh-CN"/>
        </w:rPr>
        <w:t>措施</w:t>
      </w:r>
      <w:r>
        <w:rPr>
          <w:rFonts w:hint="eastAsia" w:ascii="楷体" w:hAnsi="楷体" w:eastAsia="楷体" w:cs="楷体"/>
          <w:b w:val="0"/>
          <w:i w:val="0"/>
          <w:color w:val="000000"/>
          <w:w w:val="98"/>
          <w:sz w:val="30"/>
        </w:rPr>
        <w:t>将主要基于发展中</w:t>
      </w:r>
      <w:r>
        <w:rPr>
          <w:rFonts w:hint="eastAsia" w:ascii="楷体" w:hAnsi="楷体" w:eastAsia="楷体" w:cs="楷体"/>
          <w:b w:val="0"/>
          <w:i w:val="0"/>
          <w:color w:val="000000"/>
          <w:w w:val="98"/>
          <w:sz w:val="30"/>
          <w:lang w:eastAsia="zh-CN"/>
        </w:rPr>
        <w:t>的</w:t>
      </w:r>
      <w:r>
        <w:rPr>
          <w:rFonts w:hint="eastAsia" w:ascii="楷体" w:hAnsi="楷体" w:eastAsia="楷体" w:cs="楷体"/>
          <w:b w:val="0"/>
          <w:i w:val="0"/>
          <w:color w:val="000000"/>
          <w:w w:val="98"/>
          <w:sz w:val="30"/>
          <w:lang w:val="en-US" w:eastAsia="zh-CN"/>
        </w:rPr>
        <w:t>团</w:t>
      </w:r>
      <w:r>
        <w:rPr>
          <w:rFonts w:hint="eastAsia" w:ascii="楷体" w:hAnsi="楷体" w:eastAsia="楷体" w:cs="楷体"/>
          <w:b w:val="0"/>
          <w:i w:val="0"/>
          <w:color w:val="000000"/>
          <w:w w:val="98"/>
          <w:sz w:val="30"/>
        </w:rPr>
        <w:t>体的行为、他们对会议任务的集体意识以及他们与主任和其他工作人员的工作关系</w:t>
      </w:r>
      <w:r>
        <w:rPr>
          <w:rFonts w:hint="eastAsia" w:ascii="楷体" w:hAnsi="楷体" w:eastAsia="楷体" w:cs="楷体"/>
          <w:b w:val="0"/>
          <w:i w:val="0"/>
          <w:color w:val="000000"/>
          <w:w w:val="98"/>
          <w:sz w:val="30"/>
          <w:lang w:val="en-US" w:eastAsia="zh-CN"/>
        </w:rPr>
        <w:t>所</w:t>
      </w:r>
      <w:r>
        <w:rPr>
          <w:rFonts w:hint="eastAsia" w:ascii="楷体" w:hAnsi="楷体" w:eastAsia="楷体" w:cs="楷体"/>
          <w:b w:val="0"/>
          <w:i w:val="0"/>
          <w:color w:val="000000"/>
          <w:w w:val="98"/>
          <w:sz w:val="30"/>
        </w:rPr>
        <w:t>唤起的经验。工作人员只会在脑海中形成一个</w:t>
      </w:r>
      <w:r>
        <w:rPr>
          <w:rFonts w:hint="eastAsia" w:ascii="楷体" w:hAnsi="楷体" w:eastAsia="楷体" w:cs="楷体"/>
          <w:b w:val="0"/>
          <w:i w:val="0"/>
          <w:color w:val="000000"/>
          <w:w w:val="98"/>
          <w:sz w:val="30"/>
          <w:lang w:val="en-US" w:eastAsia="zh-CN"/>
        </w:rPr>
        <w:t>团体</w:t>
      </w:r>
      <w:r>
        <w:rPr>
          <w:rFonts w:hint="eastAsia" w:ascii="楷体" w:hAnsi="楷体" w:eastAsia="楷体" w:cs="楷体"/>
          <w:b w:val="0"/>
          <w:i w:val="0"/>
          <w:color w:val="000000"/>
          <w:w w:val="98"/>
          <w:sz w:val="30"/>
        </w:rPr>
        <w:t>的画面时才会与这个小组说话，而不是与个别成员</w:t>
      </w:r>
      <w:r>
        <w:rPr>
          <w:rFonts w:hint="eastAsia" w:ascii="楷体" w:hAnsi="楷体" w:eastAsia="楷体" w:cs="楷体"/>
          <w:b w:val="0"/>
          <w:i w:val="0"/>
          <w:color w:val="000000"/>
          <w:w w:val="98"/>
          <w:sz w:val="30"/>
          <w:lang w:val="en-US" w:eastAsia="zh-CN"/>
        </w:rPr>
        <w:t>交谈</w:t>
      </w:r>
      <w:r>
        <w:rPr>
          <w:rFonts w:hint="eastAsia" w:ascii="楷体" w:hAnsi="楷体" w:eastAsia="楷体" w:cs="楷体"/>
          <w:b w:val="0"/>
          <w:i w:val="0"/>
          <w:color w:val="000000"/>
          <w:w w:val="98"/>
          <w:sz w:val="30"/>
        </w:rPr>
        <w:t>——除非他们代表一个</w:t>
      </w:r>
      <w:r>
        <w:rPr>
          <w:rFonts w:hint="eastAsia" w:ascii="楷体" w:hAnsi="楷体" w:eastAsia="楷体" w:cs="楷体"/>
          <w:b w:val="0"/>
          <w:i w:val="0"/>
          <w:color w:val="000000"/>
          <w:w w:val="98"/>
          <w:sz w:val="30"/>
          <w:lang w:val="en-US" w:eastAsia="zh-CN"/>
        </w:rPr>
        <w:t>团体</w:t>
      </w:r>
      <w:r>
        <w:rPr>
          <w:rFonts w:hint="eastAsia" w:ascii="楷体" w:hAnsi="楷体" w:eastAsia="楷体" w:cs="楷体"/>
          <w:b w:val="0"/>
          <w:i w:val="0"/>
          <w:color w:val="000000"/>
          <w:w w:val="98"/>
          <w:sz w:val="30"/>
        </w:rPr>
        <w:t>。成员们被告知，虽然有一个正式的日程安排</w:t>
      </w:r>
      <w:r>
        <w:rPr>
          <w:rFonts w:hint="eastAsia" w:ascii="楷体" w:hAnsi="楷体" w:eastAsia="楷体" w:cs="楷体"/>
          <w:b w:val="0"/>
          <w:i w:val="0"/>
          <w:color w:val="000000"/>
          <w:w w:val="98"/>
          <w:sz w:val="30"/>
          <w:lang w:eastAsia="zh-CN"/>
        </w:rPr>
        <w:t>，</w:t>
      </w:r>
      <w:r>
        <w:rPr>
          <w:rFonts w:hint="eastAsia" w:ascii="楷体" w:hAnsi="楷体" w:eastAsia="楷体" w:cs="楷体"/>
          <w:b w:val="0"/>
          <w:i w:val="0"/>
          <w:color w:val="000000"/>
          <w:w w:val="99"/>
          <w:sz w:val="30"/>
        </w:rPr>
        <w:t>在</w:t>
      </w:r>
      <w:r>
        <w:rPr>
          <w:rFonts w:hint="eastAsia" w:ascii="楷体" w:hAnsi="楷体" w:eastAsia="楷体" w:cs="楷体"/>
          <w:b w:val="0"/>
          <w:i w:val="0"/>
          <w:color w:val="000000"/>
          <w:w w:val="99"/>
          <w:sz w:val="30"/>
          <w:lang w:val="en-US" w:eastAsia="zh-CN"/>
        </w:rPr>
        <w:t>规则</w:t>
      </w:r>
      <w:r>
        <w:rPr>
          <w:rFonts w:hint="eastAsia" w:ascii="楷体" w:hAnsi="楷体" w:eastAsia="楷体" w:cs="楷体"/>
          <w:b w:val="0"/>
          <w:i w:val="0"/>
          <w:color w:val="000000"/>
          <w:w w:val="99"/>
          <w:sz w:val="30"/>
        </w:rPr>
        <w:t>允许的范围内，他们可以自由地做自己想做的事。这种自由使他们能够为自己的行为承担全部责任，而工作人员则为他们提供机会来</w:t>
      </w:r>
      <w:r>
        <w:rPr>
          <w:rFonts w:hint="eastAsia" w:ascii="楷体" w:hAnsi="楷体" w:eastAsia="楷体" w:cs="楷体"/>
          <w:b w:val="0"/>
          <w:i w:val="0"/>
          <w:color w:val="000000"/>
          <w:w w:val="99"/>
          <w:sz w:val="30"/>
          <w:lang w:val="en-US" w:eastAsia="zh-CN"/>
        </w:rPr>
        <w:t>学习</w:t>
      </w:r>
      <w:r>
        <w:rPr>
          <w:rFonts w:hint="eastAsia" w:ascii="楷体" w:hAnsi="楷体" w:eastAsia="楷体" w:cs="楷体"/>
          <w:b w:val="0"/>
          <w:i w:val="0"/>
          <w:color w:val="000000"/>
          <w:w w:val="99"/>
          <w:sz w:val="30"/>
        </w:rPr>
        <w:t>这些选择，作为学习的一部分。</w:t>
      </w:r>
    </w:p>
    <w:p>
      <w:pPr>
        <w:spacing w:before="120" w:line="360" w:lineRule="auto"/>
        <w:ind w:firstLine="582" w:firstLineChars="200"/>
        <w:jc w:val="both"/>
        <w:rPr>
          <w:rFonts w:hint="eastAsia" w:ascii="楷体" w:hAnsi="楷体" w:eastAsia="楷体" w:cs="楷体"/>
        </w:rPr>
      </w:pPr>
      <w:r>
        <w:rPr>
          <w:rFonts w:hint="eastAsia" w:ascii="楷体" w:hAnsi="楷体" w:eastAsia="楷体" w:cs="楷体"/>
          <w:b w:val="0"/>
          <w:i w:val="0"/>
          <w:color w:val="000000"/>
          <w:w w:val="97"/>
          <w:sz w:val="30"/>
        </w:rPr>
        <w:t>会议的核心是努力把握个人和</w:t>
      </w:r>
      <w:r>
        <w:rPr>
          <w:rFonts w:hint="eastAsia" w:ascii="楷体" w:hAnsi="楷体" w:eastAsia="楷体" w:cs="楷体"/>
          <w:b w:val="0"/>
          <w:i w:val="0"/>
          <w:color w:val="000000"/>
          <w:w w:val="97"/>
          <w:sz w:val="30"/>
          <w:lang w:val="en-US" w:eastAsia="zh-CN"/>
        </w:rPr>
        <w:t>团体</w:t>
      </w:r>
      <w:r>
        <w:rPr>
          <w:rFonts w:hint="eastAsia" w:ascii="楷体" w:hAnsi="楷体" w:eastAsia="楷体" w:cs="楷体"/>
          <w:b w:val="0"/>
          <w:i w:val="0"/>
          <w:color w:val="000000"/>
          <w:w w:val="97"/>
          <w:sz w:val="30"/>
        </w:rPr>
        <w:t>之间的交集，以期研究组织动力学对有效管理的影响。这种方法的本质是关于学习而不是教学，关于潜意识与意识之间的关系，以及关于</w:t>
      </w:r>
      <w:r>
        <w:rPr>
          <w:rFonts w:hint="eastAsia" w:ascii="楷体" w:hAnsi="楷体" w:eastAsia="楷体" w:cs="楷体"/>
          <w:b w:val="0"/>
          <w:i w:val="0"/>
          <w:color w:val="000000"/>
          <w:w w:val="97"/>
          <w:sz w:val="30"/>
          <w:lang w:val="en-US" w:eastAsia="zh-CN"/>
        </w:rPr>
        <w:t>群体是个体的产物和个体是群体的产物。</w:t>
      </w:r>
      <w:r>
        <w:rPr>
          <w:rFonts w:hint="eastAsia" w:ascii="楷体" w:hAnsi="楷体" w:eastAsia="楷体" w:cs="楷体"/>
          <w:b w:val="0"/>
          <w:i w:val="0"/>
          <w:color w:val="000000"/>
          <w:w w:val="97"/>
          <w:sz w:val="30"/>
        </w:rPr>
        <w:t>从本质上说，这种</w:t>
      </w:r>
      <w:r>
        <w:rPr>
          <w:rFonts w:hint="eastAsia" w:ascii="楷体" w:hAnsi="楷体" w:eastAsia="楷体" w:cs="楷体"/>
          <w:b w:val="0"/>
          <w:i w:val="0"/>
          <w:color w:val="000000"/>
          <w:w w:val="97"/>
          <w:sz w:val="30"/>
          <w:lang w:val="en-US" w:eastAsia="zh-CN"/>
        </w:rPr>
        <w:t>自由</w:t>
      </w:r>
      <w:r>
        <w:rPr>
          <w:rFonts w:hint="eastAsia" w:ascii="楷体" w:hAnsi="楷体" w:eastAsia="楷体" w:cs="楷体"/>
          <w:b w:val="0"/>
          <w:i w:val="0"/>
          <w:color w:val="000000"/>
          <w:w w:val="97"/>
          <w:sz w:val="30"/>
        </w:rPr>
        <w:t>的会议结构提供了一个独特的机会，让我们在与他人的关系以及在共同任务中体验自我。开始以别人看待你的方式来看待自己只是一个潜在的结果。</w:t>
      </w:r>
    </w:p>
    <w:p>
      <w:pPr>
        <w:spacing w:before="120" w:line="360" w:lineRule="auto"/>
        <w:ind w:left="0" w:firstLine="440"/>
        <w:jc w:val="both"/>
        <w:rPr>
          <w:rFonts w:hint="eastAsia" w:ascii="楷体" w:hAnsi="楷体" w:eastAsia="楷体" w:cs="楷体"/>
          <w:b/>
          <w:bCs/>
          <w:i w:val="0"/>
          <w:color w:val="000000"/>
          <w:w w:val="98"/>
          <w:sz w:val="30"/>
          <w:lang w:val="en-US" w:eastAsia="zh-CN"/>
        </w:rPr>
      </w:pPr>
      <w:r>
        <w:rPr>
          <w:rFonts w:hint="eastAsia" w:ascii="楷体" w:hAnsi="楷体" w:eastAsia="楷体" w:cs="楷体"/>
          <w:b w:val="0"/>
          <w:i w:val="0"/>
          <w:color w:val="000000"/>
          <w:w w:val="98"/>
          <w:sz w:val="30"/>
        </w:rPr>
        <w:t>有三个主要的精神分析概念可以帮助理解</w:t>
      </w:r>
      <w:r>
        <w:rPr>
          <w:rFonts w:hint="eastAsia" w:ascii="楷体" w:hAnsi="楷体" w:eastAsia="楷体" w:cs="楷体"/>
          <w:b w:val="0"/>
          <w:i w:val="0"/>
          <w:color w:val="000000"/>
          <w:w w:val="98"/>
          <w:sz w:val="30"/>
          <w:lang w:val="en-US" w:eastAsia="zh-CN"/>
        </w:rPr>
        <w:t>在</w:t>
      </w:r>
      <w:r>
        <w:rPr>
          <w:rFonts w:hint="eastAsia" w:ascii="楷体" w:hAnsi="楷体" w:eastAsia="楷体" w:cs="楷体"/>
          <w:b w:val="0"/>
          <w:i w:val="0"/>
          <w:color w:val="000000"/>
          <w:w w:val="98"/>
          <w:sz w:val="30"/>
        </w:rPr>
        <w:t>这些会议中学习</w:t>
      </w:r>
      <w:r>
        <w:rPr>
          <w:rFonts w:hint="eastAsia" w:ascii="楷体" w:hAnsi="楷体" w:eastAsia="楷体" w:cs="楷体"/>
          <w:b w:val="0"/>
          <w:i w:val="0"/>
          <w:color w:val="000000"/>
          <w:w w:val="98"/>
          <w:sz w:val="30"/>
          <w:lang w:eastAsia="zh-CN"/>
        </w:rPr>
        <w:t>的</w:t>
      </w:r>
      <w:r>
        <w:rPr>
          <w:rFonts w:hint="eastAsia" w:ascii="楷体" w:hAnsi="楷体" w:eastAsia="楷体" w:cs="楷体"/>
          <w:b w:val="0"/>
          <w:i w:val="0"/>
          <w:color w:val="000000"/>
          <w:w w:val="98"/>
          <w:sz w:val="30"/>
        </w:rPr>
        <w:t>可能性。其基本概念是无意识功能:无论是作为个体还是群体，我们在生活中都被我们内部但超出我们意识的许多东西所左右。通过移情和反移情以及投射认同的使用，我们的无意识功能变得显而易见。</w:t>
      </w:r>
      <w:r>
        <w:rPr>
          <w:rFonts w:hint="eastAsia" w:ascii="楷体" w:hAnsi="楷体" w:eastAsia="楷体" w:cs="楷体"/>
          <w:b/>
          <w:bCs/>
          <w:i w:val="0"/>
          <w:color w:val="5B9BD5" w:themeColor="accent1"/>
          <w:w w:val="98"/>
          <w:sz w:val="30"/>
          <w:lang w:eastAsia="zh-CN"/>
          <w14:textFill>
            <w14:solidFill>
              <w14:schemeClr w14:val="accent1"/>
            </w14:solidFill>
          </w14:textFill>
        </w:rPr>
        <w:t>“</w:t>
      </w:r>
      <w:r>
        <w:rPr>
          <w:rFonts w:hint="eastAsia" w:ascii="楷体" w:hAnsi="楷体" w:eastAsia="楷体" w:cs="楷体"/>
          <w:b/>
          <w:bCs/>
          <w:i w:val="0"/>
          <w:color w:val="5B9BD5" w:themeColor="accent1"/>
          <w:w w:val="98"/>
          <w:sz w:val="30"/>
          <w:lang w:val="en-US" w:eastAsia="zh-CN"/>
          <w14:textFill>
            <w14:solidFill>
              <w14:schemeClr w14:val="accent1"/>
            </w14:solidFill>
          </w14:textFill>
        </w:rPr>
        <w:t>移情</w:t>
      </w:r>
      <w:r>
        <w:rPr>
          <w:rFonts w:hint="eastAsia" w:ascii="楷体" w:hAnsi="楷体" w:eastAsia="楷体" w:cs="楷体"/>
          <w:b/>
          <w:bCs/>
          <w:i w:val="0"/>
          <w:color w:val="5B9BD5" w:themeColor="accent1"/>
          <w:w w:val="98"/>
          <w:sz w:val="30"/>
          <w:lang w:eastAsia="zh-CN"/>
          <w14:textFill>
            <w14:solidFill>
              <w14:schemeClr w14:val="accent1"/>
            </w14:solidFill>
          </w14:textFill>
        </w:rPr>
        <w:t>”</w:t>
      </w:r>
      <w:r>
        <w:rPr>
          <w:rFonts w:hint="eastAsia" w:ascii="楷体" w:hAnsi="楷体" w:eastAsia="楷体" w:cs="楷体"/>
          <w:b w:val="0"/>
          <w:i w:val="0"/>
          <w:color w:val="000000"/>
          <w:w w:val="98"/>
          <w:sz w:val="30"/>
        </w:rPr>
        <w:t>指的是我们从童年经历中获得的他人的内化形象，推动我们重新建立熟悉的关系，而这种方式可能会掩盖我们</w:t>
      </w:r>
      <w:r>
        <w:rPr>
          <w:rFonts w:hint="eastAsia" w:ascii="楷体" w:hAnsi="楷体" w:eastAsia="楷体" w:cs="楷体"/>
          <w:b w:val="0"/>
          <w:i w:val="0"/>
          <w:color w:val="000000"/>
          <w:w w:val="98"/>
          <w:sz w:val="30"/>
          <w:lang w:val="en-US" w:eastAsia="zh-CN"/>
        </w:rPr>
        <w:t>在</w:t>
      </w:r>
      <w:r>
        <w:rPr>
          <w:rFonts w:hint="eastAsia" w:ascii="楷体" w:hAnsi="楷体" w:eastAsia="楷体" w:cs="楷体"/>
          <w:b w:val="0"/>
          <w:i w:val="0"/>
          <w:color w:val="000000"/>
          <w:w w:val="98"/>
          <w:sz w:val="30"/>
        </w:rPr>
        <w:t>生活中</w:t>
      </w:r>
      <w:r>
        <w:rPr>
          <w:rFonts w:hint="eastAsia" w:ascii="楷体" w:hAnsi="楷体" w:eastAsia="楷体" w:cs="楷体"/>
          <w:b w:val="0"/>
          <w:i w:val="0"/>
          <w:color w:val="000000"/>
          <w:w w:val="98"/>
          <w:sz w:val="30"/>
          <w:lang w:val="en-US" w:eastAsia="zh-CN"/>
        </w:rPr>
        <w:t>作为</w:t>
      </w:r>
      <w:r>
        <w:rPr>
          <w:rFonts w:hint="eastAsia" w:ascii="楷体" w:hAnsi="楷体" w:eastAsia="楷体" w:cs="楷体"/>
          <w:b w:val="0"/>
          <w:i w:val="0"/>
          <w:color w:val="000000"/>
          <w:w w:val="98"/>
          <w:sz w:val="30"/>
        </w:rPr>
        <w:t>人的复杂性。</w:t>
      </w:r>
      <w:r>
        <w:rPr>
          <w:rFonts w:hint="eastAsia" w:ascii="楷体" w:hAnsi="楷体" w:eastAsia="楷体" w:cs="楷体"/>
          <w:b/>
          <w:bCs/>
          <w:i w:val="0"/>
          <w:color w:val="5B9BD5" w:themeColor="accent1"/>
          <w:w w:val="98"/>
          <w:sz w:val="30"/>
          <w14:textFill>
            <w14:solidFill>
              <w14:schemeClr w14:val="accent1"/>
            </w14:solidFill>
          </w14:textFill>
        </w:rPr>
        <w:t>“反移情”</w:t>
      </w:r>
      <w:r>
        <w:rPr>
          <w:rFonts w:hint="eastAsia" w:ascii="楷体" w:hAnsi="楷体" w:eastAsia="楷体" w:cs="楷体"/>
          <w:b w:val="0"/>
          <w:i w:val="0"/>
          <w:color w:val="000000"/>
          <w:w w:val="98"/>
          <w:sz w:val="30"/>
        </w:rPr>
        <w:t>指的是我们在被视为一个我们感觉不到的人时，无意识地衍生出来的反应。</w:t>
      </w:r>
      <w:r>
        <w:rPr>
          <w:rFonts w:hint="eastAsia" w:ascii="楷体" w:hAnsi="楷体" w:eastAsia="楷体" w:cs="楷体"/>
          <w:b/>
          <w:bCs/>
          <w:i w:val="0"/>
          <w:color w:val="5B9BD5" w:themeColor="accent1"/>
          <w:w w:val="98"/>
          <w:sz w:val="30"/>
          <w:lang w:eastAsia="zh-CN"/>
          <w14:textFill>
            <w14:solidFill>
              <w14:schemeClr w14:val="accent1"/>
            </w14:solidFill>
          </w14:textFill>
        </w:rPr>
        <w:t>“</w:t>
      </w:r>
      <w:r>
        <w:rPr>
          <w:rFonts w:hint="eastAsia" w:ascii="楷体" w:hAnsi="楷体" w:eastAsia="楷体" w:cs="楷体"/>
          <w:b/>
          <w:bCs/>
          <w:i w:val="0"/>
          <w:color w:val="5B9BD5" w:themeColor="accent1"/>
          <w:w w:val="98"/>
          <w:sz w:val="30"/>
          <w14:textFill>
            <w14:solidFill>
              <w14:schemeClr w14:val="accent1"/>
            </w14:solidFill>
          </w14:textFill>
        </w:rPr>
        <w:t>投射性认同</w:t>
      </w:r>
      <w:r>
        <w:rPr>
          <w:rFonts w:hint="eastAsia" w:ascii="楷体" w:hAnsi="楷体" w:eastAsia="楷体" w:cs="楷体"/>
          <w:b/>
          <w:bCs/>
          <w:i w:val="0"/>
          <w:color w:val="5B9BD5" w:themeColor="accent1"/>
          <w:w w:val="98"/>
          <w:sz w:val="30"/>
          <w:lang w:eastAsia="zh-CN"/>
          <w14:textFill>
            <w14:solidFill>
              <w14:schemeClr w14:val="accent1"/>
            </w14:solidFill>
          </w14:textFill>
        </w:rPr>
        <w:t>”</w:t>
      </w:r>
      <w:r>
        <w:rPr>
          <w:rFonts w:hint="eastAsia" w:ascii="楷体" w:hAnsi="楷体" w:eastAsia="楷体" w:cs="楷体"/>
          <w:b w:val="0"/>
          <w:i w:val="0"/>
          <w:color w:val="000000"/>
          <w:w w:val="98"/>
          <w:sz w:val="30"/>
        </w:rPr>
        <w:t>指的是我们出于自己的无意识原因，不自觉地试图通过隐蔽行动强迫他人成为我们需要他们成为的人(M. Klein, 1946;夏皮罗和卡尔，1991;Zinner &amp; R. L. Shapiro, 1972)。</w:t>
      </w:r>
      <w:r>
        <w:rPr>
          <w:rFonts w:hint="eastAsia" w:ascii="楷体" w:hAnsi="楷体" w:eastAsia="楷体" w:cs="楷体"/>
          <w:b/>
          <w:bCs/>
          <w:i w:val="0"/>
          <w:color w:val="000000"/>
          <w:w w:val="98"/>
          <w:sz w:val="30"/>
        </w:rPr>
        <w:t>这种无意识的强迫既发生在个人之间，也发生在</w:t>
      </w:r>
      <w:r>
        <w:rPr>
          <w:rFonts w:hint="eastAsia" w:ascii="楷体" w:hAnsi="楷体" w:eastAsia="楷体" w:cs="楷体"/>
          <w:b/>
          <w:bCs/>
          <w:i w:val="0"/>
          <w:color w:val="000000"/>
          <w:w w:val="98"/>
          <w:sz w:val="30"/>
          <w:lang w:val="en-US" w:eastAsia="zh-CN"/>
        </w:rPr>
        <w:t>团</w:t>
      </w:r>
      <w:r>
        <w:rPr>
          <w:rFonts w:hint="eastAsia" w:ascii="楷体" w:hAnsi="楷体" w:eastAsia="楷体" w:cs="楷体"/>
          <w:b/>
          <w:bCs/>
          <w:i w:val="0"/>
          <w:color w:val="000000"/>
          <w:w w:val="98"/>
          <w:sz w:val="30"/>
        </w:rPr>
        <w:t>体内部和</w:t>
      </w:r>
      <w:r>
        <w:rPr>
          <w:rFonts w:hint="eastAsia" w:ascii="楷体" w:hAnsi="楷体" w:eastAsia="楷体" w:cs="楷体"/>
          <w:b/>
          <w:bCs/>
          <w:i w:val="0"/>
          <w:color w:val="000000"/>
          <w:w w:val="98"/>
          <w:sz w:val="30"/>
          <w:lang w:val="en-US" w:eastAsia="zh-CN"/>
        </w:rPr>
        <w:t>团</w:t>
      </w:r>
      <w:r>
        <w:rPr>
          <w:rFonts w:hint="eastAsia" w:ascii="楷体" w:hAnsi="楷体" w:eastAsia="楷体" w:cs="楷体"/>
          <w:b/>
          <w:bCs/>
          <w:i w:val="0"/>
          <w:color w:val="000000"/>
          <w:w w:val="98"/>
          <w:sz w:val="30"/>
        </w:rPr>
        <w:t>体之间。通过共同的无意识假设，</w:t>
      </w:r>
      <w:r>
        <w:rPr>
          <w:rFonts w:hint="eastAsia" w:ascii="楷体" w:hAnsi="楷体" w:eastAsia="楷体" w:cs="楷体"/>
          <w:b/>
          <w:bCs/>
          <w:i w:val="0"/>
          <w:color w:val="000000"/>
          <w:w w:val="98"/>
          <w:sz w:val="30"/>
          <w:lang w:val="en-US" w:eastAsia="zh-CN"/>
        </w:rPr>
        <w:t>团体为体现这一现象可以通过附加信息使个别成员或其他团体形成保持不变的僵化的、刻板的观点。</w:t>
      </w:r>
    </w:p>
    <w:p>
      <w:pPr>
        <w:spacing w:before="120" w:line="360" w:lineRule="auto"/>
        <w:ind w:left="0" w:firstLine="440"/>
        <w:jc w:val="both"/>
        <w:rPr>
          <w:rFonts w:hint="eastAsia" w:ascii="楷体" w:hAnsi="楷体" w:eastAsia="楷体" w:cs="楷体"/>
          <w:b w:val="0"/>
          <w:i w:val="0"/>
          <w:color w:val="000000"/>
          <w:w w:val="99"/>
          <w:sz w:val="30"/>
          <w:lang w:val="en-US" w:eastAsia="zh-CN"/>
        </w:rPr>
      </w:pPr>
      <w:r>
        <w:rPr>
          <w:rFonts w:hint="eastAsia" w:ascii="楷体" w:hAnsi="楷体" w:eastAsia="楷体" w:cs="楷体"/>
          <w:b w:val="0"/>
          <w:i w:val="0"/>
          <w:color w:val="000000"/>
          <w:w w:val="99"/>
          <w:sz w:val="30"/>
        </w:rPr>
        <w:t>这些现象是所有关系所固有的。在一个专注于个人和团体(注意它们是多么不可分割)如何获得权威的会议上，我们如何与人联系和使用人就成为了重要的数据。我们注意到</w:t>
      </w:r>
      <w:r>
        <w:rPr>
          <w:rFonts w:hint="eastAsia" w:ascii="楷体" w:hAnsi="楷体" w:eastAsia="楷体" w:cs="楷体"/>
          <w:b w:val="0"/>
          <w:i w:val="0"/>
          <w:color w:val="000000"/>
          <w:w w:val="99"/>
          <w:sz w:val="30"/>
          <w:lang w:val="en-US" w:eastAsia="zh-CN"/>
        </w:rPr>
        <w:t>团</w:t>
      </w:r>
      <w:r>
        <w:rPr>
          <w:rFonts w:hint="eastAsia" w:ascii="楷体" w:hAnsi="楷体" w:eastAsia="楷体" w:cs="楷体"/>
          <w:b w:val="0"/>
          <w:i w:val="0"/>
          <w:color w:val="000000"/>
          <w:w w:val="99"/>
          <w:sz w:val="30"/>
        </w:rPr>
        <w:t>体学习有三个层次。第一个是个人在面对权威时非理性行为的高度认</w:t>
      </w:r>
      <w:r>
        <w:rPr>
          <w:rFonts w:hint="eastAsia" w:ascii="楷体" w:hAnsi="楷体" w:eastAsia="楷体" w:cs="楷体"/>
          <w:b w:val="0"/>
          <w:i w:val="0"/>
          <w:color w:val="000000"/>
          <w:w w:val="99"/>
          <w:sz w:val="30"/>
          <w:lang w:val="en-US" w:eastAsia="zh-CN"/>
        </w:rPr>
        <w:t>同</w:t>
      </w:r>
      <w:r>
        <w:rPr>
          <w:rFonts w:hint="eastAsia" w:ascii="楷体" w:hAnsi="楷体" w:eastAsia="楷体" w:cs="楷体"/>
          <w:b w:val="0"/>
          <w:i w:val="0"/>
          <w:color w:val="000000"/>
          <w:w w:val="99"/>
          <w:sz w:val="30"/>
        </w:rPr>
        <w:t>。例如，如果一个工作顾问在努力关注整个</w:t>
      </w:r>
      <w:r>
        <w:rPr>
          <w:rFonts w:hint="eastAsia" w:ascii="楷体" w:hAnsi="楷体" w:eastAsia="楷体" w:cs="楷体"/>
          <w:b w:val="0"/>
          <w:i w:val="0"/>
          <w:color w:val="000000"/>
          <w:w w:val="99"/>
          <w:sz w:val="30"/>
          <w:lang w:val="en-US" w:eastAsia="zh-CN"/>
        </w:rPr>
        <w:t>团</w:t>
      </w:r>
      <w:r>
        <w:rPr>
          <w:rFonts w:hint="eastAsia" w:ascii="楷体" w:hAnsi="楷体" w:eastAsia="楷体" w:cs="楷体"/>
          <w:b w:val="0"/>
          <w:i w:val="0"/>
          <w:color w:val="000000"/>
          <w:w w:val="99"/>
          <w:sz w:val="30"/>
        </w:rPr>
        <w:t>体时，没有对某个成员做出反应，这个成员可能会做出</w:t>
      </w:r>
      <w:r>
        <w:rPr>
          <w:rFonts w:hint="eastAsia" w:ascii="楷体" w:hAnsi="楷体" w:eastAsia="楷体" w:cs="楷体"/>
          <w:b w:val="0"/>
          <w:i w:val="0"/>
          <w:color w:val="000000"/>
          <w:w w:val="99"/>
          <w:sz w:val="30"/>
          <w:lang w:val="en-US" w:eastAsia="zh-CN"/>
        </w:rPr>
        <w:t>超乎寻常的愤怒。其他人也会加入进来，会发生什么呢，对于冷静的观察者来说，这是不同寻常的。</w:t>
      </w:r>
    </w:p>
    <w:p>
      <w:pPr>
        <w:pStyle w:val="6"/>
        <w:ind w:firstLine="0"/>
        <w:jc w:val="both"/>
        <w:rPr>
          <w:rFonts w:hint="eastAsia" w:ascii="楷体" w:hAnsi="楷体" w:eastAsia="楷体" w:cs="楷体"/>
          <w:b/>
        </w:rPr>
      </w:pPr>
      <w:r>
        <w:rPr>
          <w:rFonts w:hint="eastAsia" w:ascii="楷体" w:hAnsi="楷体" w:eastAsia="楷体" w:cs="楷体"/>
          <w:b/>
        </w:rPr>
        <w:t>Part 2</w:t>
      </w:r>
    </w:p>
    <w:p>
      <w:pPr>
        <w:pStyle w:val="6"/>
        <w:ind w:firstLine="440"/>
        <w:jc w:val="both"/>
        <w:rPr>
          <w:rFonts w:eastAsia="楷体_GB2312"/>
        </w:rPr>
      </w:pPr>
      <w:r>
        <w:rPr>
          <w:rFonts w:hint="eastAsia" w:eastAsia="楷体_GB2312"/>
        </w:rPr>
        <w:t>学习的</w:t>
      </w:r>
      <w:r>
        <w:rPr>
          <w:rFonts w:eastAsia="楷体_GB2312"/>
        </w:rPr>
        <w:t>下一个层次是认识到</w:t>
      </w:r>
      <w:r>
        <w:rPr>
          <w:rFonts w:hint="eastAsia" w:eastAsia="楷体_GB2312"/>
        </w:rPr>
        <w:t>团体如何正常工作以及团体有意识的合作如何被部分团体成员的</w:t>
      </w:r>
      <w:r>
        <w:rPr>
          <w:rFonts w:eastAsia="楷体_GB2312"/>
        </w:rPr>
        <w:t>非理性思维阻碍。参与者通常会觉得这种经历令人困惑、沮丧，有时还会感到痛苦</w:t>
      </w:r>
      <w:r>
        <w:rPr>
          <w:rFonts w:hint="eastAsia" w:eastAsia="楷体_GB2312"/>
        </w:rPr>
        <w:t>。</w:t>
      </w:r>
      <w:r>
        <w:rPr>
          <w:rFonts w:eastAsia="楷体_GB2312"/>
        </w:rPr>
        <w:t>陷入</w:t>
      </w:r>
      <w:r>
        <w:rPr>
          <w:rFonts w:hint="eastAsia" w:eastAsia="楷体_GB2312"/>
        </w:rPr>
        <w:t>到这种团体动力</w:t>
      </w:r>
      <w:r>
        <w:rPr>
          <w:rFonts w:eastAsia="楷体_GB2312"/>
        </w:rPr>
        <w:t>的</w:t>
      </w:r>
      <w:r>
        <w:rPr>
          <w:rFonts w:hint="eastAsia" w:eastAsia="楷体_GB2312"/>
        </w:rPr>
        <w:t>个体</w:t>
      </w:r>
      <w:r>
        <w:rPr>
          <w:rFonts w:eastAsia="楷体_GB2312"/>
        </w:rPr>
        <w:t>可能会以这种方式迷失方向，</w:t>
      </w:r>
      <w:r>
        <w:rPr>
          <w:rFonts w:hint="eastAsia" w:eastAsia="楷体_GB2312"/>
        </w:rPr>
        <w:t>然而</w:t>
      </w:r>
      <w:r>
        <w:rPr>
          <w:rFonts w:eastAsia="楷体_GB2312"/>
        </w:rPr>
        <w:t>这</w:t>
      </w:r>
      <w:r>
        <w:rPr>
          <w:rFonts w:hint="eastAsia" w:eastAsia="楷体_GB2312"/>
        </w:rPr>
        <w:t>也</w:t>
      </w:r>
      <w:r>
        <w:rPr>
          <w:rFonts w:eastAsia="楷体_GB2312"/>
        </w:rPr>
        <w:t>提供了新的视角，并可能对工作场所的非理性行为有更大的容忍度。</w:t>
      </w:r>
      <w:bookmarkStart w:id="0" w:name="bookmark6"/>
      <w:bookmarkStart w:id="1" w:name="bookmark7"/>
      <w:bookmarkStart w:id="2" w:name="bookmark8"/>
    </w:p>
    <w:p>
      <w:pPr>
        <w:pStyle w:val="6"/>
        <w:ind w:firstLine="440"/>
        <w:jc w:val="both"/>
        <w:rPr>
          <w:rFonts w:eastAsia="楷体_GB2312"/>
        </w:rPr>
      </w:pPr>
      <w:r>
        <w:rPr>
          <w:rFonts w:hint="eastAsia" w:eastAsia="楷体_GB2312"/>
        </w:rPr>
        <w:t>学习的第三个层次包括向新的思维方式转变。参与者会发现起初那些毫无问题的观点最后总是变成有疑问的。这需要培养参与和抽离的能力。如果一个人要学习成为领导(或者有能力跟随)，那么反思自己参与的能力是至关重要的。</w:t>
      </w:r>
    </w:p>
    <w:p>
      <w:pPr>
        <w:pStyle w:val="6"/>
        <w:ind w:firstLine="0"/>
        <w:jc w:val="center"/>
        <w:rPr>
          <w:rFonts w:hint="eastAsia" w:eastAsia="楷体_GB2312"/>
          <w:b/>
        </w:rPr>
      </w:pPr>
    </w:p>
    <w:p>
      <w:pPr>
        <w:pStyle w:val="6"/>
        <w:ind w:firstLine="0"/>
        <w:jc w:val="center"/>
        <w:rPr>
          <w:rFonts w:hint="eastAsia" w:eastAsia="楷体_GB2312"/>
          <w:b/>
        </w:rPr>
      </w:pPr>
    </w:p>
    <w:p>
      <w:pPr>
        <w:pStyle w:val="6"/>
        <w:ind w:firstLine="0"/>
        <w:jc w:val="center"/>
        <w:rPr>
          <w:rFonts w:eastAsia="楷体_GB2312"/>
        </w:rPr>
      </w:pPr>
      <w:r>
        <w:rPr>
          <w:rFonts w:eastAsia="楷体_GB2312"/>
          <w:b/>
        </w:rPr>
        <w:t>学习的组成部分</w:t>
      </w:r>
      <w:bookmarkEnd w:id="0"/>
      <w:bookmarkEnd w:id="1"/>
      <w:bookmarkEnd w:id="2"/>
    </w:p>
    <w:p>
      <w:pPr>
        <w:pStyle w:val="6"/>
        <w:ind w:firstLine="0"/>
        <w:rPr>
          <w:rFonts w:eastAsia="楷体_GB2312"/>
          <w:b/>
        </w:rPr>
      </w:pPr>
      <w:r>
        <w:rPr>
          <w:rFonts w:hint="eastAsia" w:eastAsia="楷体_GB2312"/>
          <w:b/>
        </w:rPr>
        <w:t>抱持与涵容</w:t>
      </w:r>
    </w:p>
    <w:p>
      <w:pPr>
        <w:pStyle w:val="6"/>
        <w:ind w:firstLine="600" w:firstLineChars="200"/>
        <w:jc w:val="both"/>
        <w:rPr>
          <w:rFonts w:eastAsia="楷体_GB2312"/>
        </w:rPr>
      </w:pPr>
      <w:r>
        <w:rPr>
          <w:rFonts w:eastAsia="楷体_GB2312"/>
        </w:rPr>
        <w:t>尽管这些会议没有使用第二章中讨论过的共情</w:t>
      </w:r>
      <w:r>
        <w:rPr>
          <w:rFonts w:hint="eastAsia" w:eastAsia="楷体_GB2312"/>
        </w:rPr>
        <w:t>性抱持</w:t>
      </w:r>
      <w:r>
        <w:rPr>
          <w:rFonts w:eastAsia="楷体_GB2312"/>
          <w:color w:val="auto"/>
        </w:rPr>
        <w:t>，但会议</w:t>
      </w:r>
      <w:r>
        <w:rPr>
          <w:rFonts w:eastAsia="楷体_GB2312"/>
        </w:rPr>
        <w:t>设计中隐含着对成员的充分支持，特别是</w:t>
      </w:r>
      <w:r>
        <w:rPr>
          <w:rFonts w:hint="eastAsia" w:eastAsia="楷体_GB2312"/>
        </w:rPr>
        <w:t>清晰的</w:t>
      </w:r>
      <w:r>
        <w:rPr>
          <w:rFonts w:eastAsia="楷体_GB2312"/>
        </w:rPr>
        <w:t>会议边界（时间、空间、领土和角色）。工作人员的一项任务是要可靠，以便成员能够感到足够的安全和自信，以应对</w:t>
      </w:r>
      <w:r>
        <w:rPr>
          <w:rFonts w:hint="eastAsia" w:eastAsia="楷体_GB2312"/>
        </w:rPr>
        <w:t>由于缺乏熟悉或明确的指示而引起的焦虑、攻击、困惑等，并可以开始新的学习</w:t>
      </w:r>
      <w:r>
        <w:rPr>
          <w:rFonts w:eastAsia="楷体_GB2312"/>
        </w:rPr>
        <w:t>。Wilfred Bion（1977年）将</w:t>
      </w:r>
      <w:r>
        <w:rPr>
          <w:rFonts w:hint="eastAsia" w:eastAsia="楷体_GB2312"/>
        </w:rPr>
        <w:t>抱持描述为一个独立个体（如母亲、家庭或社会组织)可以将焦虑困扰的体验保持在自己的内部去消化这种情绪，从而将混乱的体验转化为独立的思考的过程</w:t>
      </w:r>
      <w:r>
        <w:rPr>
          <w:rFonts w:eastAsia="楷体_GB2312"/>
        </w:rPr>
        <w:t>。</w:t>
      </w:r>
      <w:r>
        <w:rPr>
          <w:rFonts w:hint="eastAsia" w:eastAsia="楷体_GB2312"/>
        </w:rPr>
        <w:t>会议中的工作人员通过以下方面来实现这一点，例如行政人员为成员通过提供食物、住宿和其他服务，所有工作人员严格遵守时间和空间的边界</w:t>
      </w:r>
      <w:r>
        <w:rPr>
          <w:rFonts w:eastAsia="楷体_GB2312"/>
        </w:rPr>
        <w:t>，来实现这一目标（Parish，2007）。成员们被告知</w:t>
      </w:r>
      <w:r>
        <w:rPr>
          <w:rFonts w:hint="eastAsia" w:eastAsia="楷体_GB2312"/>
        </w:rPr>
        <w:t>工作人员的任务重点完全是为成员在团体中学习权威和领导力提供机会，并拒绝邀请个人担任某一角色或与任务相关</w:t>
      </w:r>
      <w:r>
        <w:rPr>
          <w:rFonts w:eastAsia="楷体_GB2312"/>
        </w:rPr>
        <w:t>。</w:t>
      </w:r>
    </w:p>
    <w:p>
      <w:pPr>
        <w:pStyle w:val="6"/>
        <w:ind w:firstLine="440"/>
        <w:jc w:val="both"/>
        <w:rPr>
          <w:rFonts w:eastAsia="楷体_GB2312"/>
        </w:rPr>
      </w:pPr>
      <w:r>
        <w:rPr>
          <w:rFonts w:hint="eastAsia" w:eastAsia="楷体_GB2312"/>
        </w:rPr>
        <w:t>当工作人员试图理解正在发生的事情时，如果不关注个体，某些成员会感到被忽视和受到不公正的对待。他们内在自恋的部分感觉被伤害，并激起他们的愤怒。例如，在一个小团体中，当成员们努力把他们的想法联系起来时，他们可能想知道顾问在想什么，甚至会直接向顾问提问</w:t>
      </w:r>
      <w:r>
        <w:rPr>
          <w:rFonts w:eastAsia="楷体_GB2312"/>
        </w:rPr>
        <w:t>。</w:t>
      </w:r>
      <w:r>
        <w:rPr>
          <w:rFonts w:hint="eastAsia" w:eastAsia="楷体_GB2312"/>
        </w:rPr>
        <w:t>由于</w:t>
      </w:r>
      <w:r>
        <w:rPr>
          <w:rFonts w:eastAsia="楷体_GB2312"/>
        </w:rPr>
        <w:t>专注于</w:t>
      </w:r>
      <w:r>
        <w:rPr>
          <w:rFonts w:hint="eastAsia" w:eastAsia="楷体_GB2312"/>
        </w:rPr>
        <w:t>团体</w:t>
      </w:r>
      <w:r>
        <w:rPr>
          <w:rFonts w:eastAsia="楷体_GB2312"/>
        </w:rPr>
        <w:t>并试图确定</w:t>
      </w:r>
      <w:r>
        <w:rPr>
          <w:rFonts w:hint="eastAsia" w:eastAsia="楷体_GB2312"/>
        </w:rPr>
        <w:t>团体</w:t>
      </w:r>
      <w:r>
        <w:rPr>
          <w:rFonts w:eastAsia="楷体_GB2312"/>
        </w:rPr>
        <w:t>的</w:t>
      </w:r>
      <w:r>
        <w:rPr>
          <w:rFonts w:hint="eastAsia" w:eastAsia="楷体_GB2312"/>
        </w:rPr>
        <w:t>反应</w:t>
      </w:r>
      <w:r>
        <w:rPr>
          <w:rFonts w:eastAsia="楷体_GB2312"/>
        </w:rPr>
        <w:t>，顾问可能觉得自己没有足够的信息来回应。其他成员可能会对这种沉默感到愤怒，</w:t>
      </w:r>
      <w:r>
        <w:rPr>
          <w:rFonts w:hint="eastAsia" w:eastAsia="楷体_GB2312"/>
        </w:rPr>
        <w:t>并对顾问感到</w:t>
      </w:r>
      <w:r>
        <w:rPr>
          <w:rFonts w:eastAsia="楷体_GB2312"/>
        </w:rPr>
        <w:t>失望。在某些时候，</w:t>
      </w:r>
      <w:r>
        <w:rPr>
          <w:rFonts w:hint="eastAsia" w:eastAsia="楷体_GB2312"/>
        </w:rPr>
        <w:t>顾问可能会通过指出团体的依赖性来进行干预：“为了避免你自己在注意、分享和从你自己的经验中学习的不确定性，团体现在的行为就好像我已经知道所有的答案”。这种与整个团体的对话会使一些个体感到焦虑及愤怒，因为顾问在这个过程中只关注整个团体而不同于日常生活中对个人需求进行回应。</w:t>
      </w:r>
    </w:p>
    <w:p>
      <w:pPr>
        <w:pStyle w:val="7"/>
        <w:adjustRightInd w:val="0"/>
        <w:snapToGrid w:val="0"/>
        <w:spacing w:line="360" w:lineRule="auto"/>
        <w:ind w:firstLine="600" w:firstLineChars="200"/>
        <w:jc w:val="both"/>
        <w:rPr>
          <w:rFonts w:ascii="Times New Roman" w:hAnsi="Times New Roman" w:eastAsia="楷体_GB2312" w:cs="Times New Roman"/>
          <w:b w:val="0"/>
          <w:bCs w:val="0"/>
          <w:sz w:val="30"/>
          <w:szCs w:val="30"/>
        </w:rPr>
      </w:pPr>
      <w:r>
        <w:rPr>
          <w:rFonts w:hint="eastAsia" w:ascii="Times New Roman" w:hAnsi="Times New Roman" w:eastAsia="楷体_GB2312" w:cs="Times New Roman"/>
          <w:b w:val="0"/>
          <w:bCs w:val="0"/>
          <w:sz w:val="30"/>
          <w:szCs w:val="30"/>
        </w:rPr>
        <w:t>尽管如此，通过参加会议成员们已经授权工作人员以这种特殊的方式对这一学习任务进行工作。对于这项任务负责人的愤怒甚至是理想化的反应，可以理解为团体动力中的与权威相关。当顾问提供与这种动力相关的团体干预时，成员开始认识到团体作为一个整体是如何努力进行工作。这一观点与个体试图作为成员加入团体的体验相关，这些都是学习的组成部分。</w:t>
      </w:r>
    </w:p>
    <w:p>
      <w:pPr>
        <w:pStyle w:val="7"/>
        <w:jc w:val="both"/>
        <w:rPr>
          <w:rFonts w:ascii="Times New Roman" w:hAnsi="Times New Roman" w:eastAsia="楷体_GB2312" w:cs="Times New Roman"/>
          <w:bCs w:val="0"/>
        </w:rPr>
      </w:pPr>
      <w:r>
        <w:rPr>
          <w:rFonts w:ascii="Times New Roman" w:hAnsi="Times New Roman" w:eastAsia="楷体_GB2312" w:cs="Times New Roman"/>
          <w:bCs w:val="0"/>
        </w:rPr>
        <w:t>特定</w:t>
      </w:r>
      <w:r>
        <w:rPr>
          <w:rFonts w:hint="eastAsia" w:ascii="Times New Roman" w:hAnsi="Times New Roman" w:eastAsia="楷体_GB2312" w:cs="Times New Roman"/>
          <w:bCs w:val="0"/>
        </w:rPr>
        <w:t>的团体背景</w:t>
      </w:r>
    </w:p>
    <w:p>
      <w:pPr>
        <w:pStyle w:val="6"/>
        <w:spacing w:after="640"/>
        <w:ind w:firstLine="600" w:firstLineChars="200"/>
        <w:jc w:val="both"/>
        <w:rPr>
          <w:rFonts w:eastAsia="楷体_GB2312"/>
        </w:rPr>
      </w:pPr>
      <w:r>
        <w:rPr>
          <w:rFonts w:hint="eastAsia" w:eastAsia="楷体_GB2312"/>
        </w:rPr>
        <w:t>会议中有几个特定的团体背景。团体指定的开始与结束的时间；新的团体取代了原有团体；会议中友谊的建立与结束。但是在任何时候，参与者都在扮演着不同角色，并</w:t>
      </w:r>
      <w:r>
        <w:rPr>
          <w:rFonts w:eastAsia="楷体_GB2312"/>
        </w:rPr>
        <w:t>从</w:t>
      </w:r>
      <w:r>
        <w:rPr>
          <w:rFonts w:hint="eastAsia" w:eastAsia="楷体_GB2312"/>
        </w:rPr>
        <w:t>以下</w:t>
      </w:r>
      <w:r>
        <w:rPr>
          <w:rFonts w:eastAsia="楷体_GB2312"/>
        </w:rPr>
        <w:t>四个角度进行学习的机会：</w:t>
      </w:r>
    </w:p>
    <w:p>
      <w:pPr>
        <w:pStyle w:val="7"/>
        <w:jc w:val="both"/>
        <w:rPr>
          <w:rFonts w:ascii="Times New Roman" w:hAnsi="Times New Roman" w:eastAsia="楷体_GB2312" w:cs="Times New Roman"/>
          <w:bCs w:val="0"/>
          <w:i/>
          <w:color w:val="auto"/>
        </w:rPr>
      </w:pPr>
      <w:r>
        <w:rPr>
          <w:rFonts w:hint="eastAsia" w:ascii="Times New Roman" w:hAnsi="Times New Roman" w:eastAsia="楷体_GB2312" w:cs="Times New Roman"/>
          <w:bCs w:val="0"/>
          <w:i/>
          <w:color w:val="auto"/>
        </w:rPr>
        <w:t>个体</w:t>
      </w:r>
      <w:r>
        <w:rPr>
          <w:rFonts w:ascii="Times New Roman" w:hAnsi="Times New Roman" w:eastAsia="楷体_GB2312" w:cs="Times New Roman"/>
          <w:bCs w:val="0"/>
          <w:i/>
          <w:color w:val="auto"/>
        </w:rPr>
        <w:t>成员</w:t>
      </w:r>
    </w:p>
    <w:p>
      <w:pPr>
        <w:pStyle w:val="6"/>
        <w:spacing w:after="640" w:line="290" w:lineRule="auto"/>
        <w:ind w:firstLine="600" w:firstLineChars="200"/>
        <w:jc w:val="both"/>
        <w:rPr>
          <w:rFonts w:eastAsia="楷体_GB2312"/>
        </w:rPr>
      </w:pPr>
      <w:r>
        <w:rPr>
          <w:rFonts w:hint="eastAsia" w:eastAsia="楷体_GB2312"/>
        </w:rPr>
        <w:t>无论他/她如何沉浸在会议及团体动力中。该成员仍然是一个个体，因此需要对自己对其他成员、工作人员及其他团体的反应负责。在特定活动中，个体将会有机会接受被授权的机会。 这会产生内部及团体动力。</w:t>
      </w:r>
    </w:p>
    <w:p>
      <w:pPr>
        <w:pStyle w:val="7"/>
        <w:jc w:val="both"/>
        <w:rPr>
          <w:rFonts w:ascii="Times New Roman" w:hAnsi="Times New Roman" w:eastAsia="楷体_GB2312" w:cs="Times New Roman"/>
          <w:bCs w:val="0"/>
          <w:i/>
        </w:rPr>
      </w:pPr>
      <w:r>
        <w:rPr>
          <w:rFonts w:ascii="Times New Roman" w:hAnsi="Times New Roman" w:eastAsia="楷体_GB2312" w:cs="Times New Roman"/>
          <w:bCs w:val="0"/>
          <w:i/>
        </w:rPr>
        <w:t>特定</w:t>
      </w:r>
      <w:r>
        <w:rPr>
          <w:rFonts w:hint="eastAsia" w:ascii="Times New Roman" w:hAnsi="Times New Roman" w:eastAsia="楷体_GB2312" w:cs="Times New Roman"/>
          <w:bCs w:val="0"/>
          <w:i/>
        </w:rPr>
        <w:t>活动</w:t>
      </w:r>
    </w:p>
    <w:p>
      <w:pPr>
        <w:pStyle w:val="7"/>
        <w:ind w:firstLine="600" w:firstLineChars="200"/>
        <w:rPr>
          <w:rFonts w:hint="eastAsia" w:ascii="Times New Roman" w:hAnsi="Times New Roman" w:eastAsia="楷体_GB2312" w:cs="Times New Roman"/>
          <w:b w:val="0"/>
          <w:bCs w:val="0"/>
          <w:sz w:val="30"/>
          <w:szCs w:val="30"/>
        </w:rPr>
      </w:pPr>
      <w:r>
        <w:rPr>
          <w:rFonts w:hint="eastAsia" w:ascii="Times New Roman" w:hAnsi="Times New Roman" w:eastAsia="楷体_GB2312" w:cs="Times New Roman"/>
          <w:b w:val="0"/>
          <w:bCs w:val="0"/>
          <w:sz w:val="30"/>
          <w:szCs w:val="30"/>
        </w:rPr>
        <w:t>会议中的每一个活动，如大型或小型学习团体(关注加入的过程)、团体间活动(研究团体之间的关系)或回顾/应用团体(关注将会议学习应用于成员的外部角色)这些都是会议的子系统，而不同的事件由于其特定的任务激发了特定的动力。</w:t>
      </w:r>
    </w:p>
    <w:p>
      <w:pPr>
        <w:pStyle w:val="7"/>
        <w:rPr>
          <w:rFonts w:ascii="Times New Roman" w:hAnsi="Times New Roman" w:eastAsia="楷体_GB2312" w:cs="Times New Roman"/>
          <w:bCs w:val="0"/>
          <w:i/>
        </w:rPr>
      </w:pPr>
      <w:r>
        <w:rPr>
          <w:rFonts w:hint="eastAsia" w:ascii="Times New Roman" w:hAnsi="Times New Roman" w:eastAsia="楷体_GB2312" w:cs="Times New Roman"/>
          <w:bCs w:val="0"/>
          <w:i/>
        </w:rPr>
        <w:t>活动</w:t>
      </w:r>
      <w:r>
        <w:rPr>
          <w:rFonts w:ascii="Times New Roman" w:hAnsi="Times New Roman" w:eastAsia="楷体_GB2312" w:cs="Times New Roman"/>
          <w:bCs w:val="0"/>
          <w:i/>
        </w:rPr>
        <w:t>中的时刻</w:t>
      </w:r>
    </w:p>
    <w:p>
      <w:pPr>
        <w:pStyle w:val="6"/>
        <w:spacing w:after="640" w:line="290" w:lineRule="auto"/>
        <w:ind w:firstLine="600" w:firstLineChars="200"/>
        <w:jc w:val="both"/>
        <w:rPr>
          <w:rFonts w:eastAsia="楷体_GB2312"/>
        </w:rPr>
      </w:pPr>
      <w:r>
        <w:rPr>
          <w:rFonts w:eastAsia="楷体_GB2312"/>
        </w:rPr>
        <w:t>无论在“此时此刻”的</w:t>
      </w:r>
      <w:r>
        <w:rPr>
          <w:rFonts w:hint="eastAsia" w:eastAsia="楷体_GB2312"/>
        </w:rPr>
        <w:t>团体</w:t>
      </w:r>
      <w:r>
        <w:rPr>
          <w:rFonts w:eastAsia="楷体_GB2312"/>
        </w:rPr>
        <w:t>过程中发生了什么，都是新学习的切入点。</w:t>
      </w:r>
    </w:p>
    <w:p>
      <w:pPr>
        <w:pStyle w:val="7"/>
        <w:jc w:val="both"/>
        <w:rPr>
          <w:rFonts w:hint="eastAsia" w:ascii="Times New Roman" w:hAnsi="Times New Roman" w:eastAsia="楷体_GB2312" w:cs="Times New Roman"/>
          <w:bCs w:val="0"/>
          <w:i/>
        </w:rPr>
      </w:pPr>
      <w:r>
        <w:rPr>
          <w:rFonts w:ascii="Times New Roman" w:hAnsi="Times New Roman" w:eastAsia="楷体_GB2312" w:cs="Times New Roman"/>
          <w:bCs w:val="0"/>
          <w:i/>
        </w:rPr>
        <w:t>会议</w:t>
      </w:r>
      <w:r>
        <w:rPr>
          <w:rFonts w:hint="eastAsia" w:ascii="Times New Roman" w:hAnsi="Times New Roman" w:eastAsia="楷体_GB2312" w:cs="Times New Roman"/>
          <w:bCs w:val="0"/>
          <w:i/>
        </w:rPr>
        <w:t>作为一个整体</w:t>
      </w:r>
    </w:p>
    <w:p>
      <w:pPr>
        <w:pStyle w:val="7"/>
        <w:ind w:firstLine="600" w:firstLineChars="200"/>
        <w:jc w:val="both"/>
        <w:rPr>
          <w:rFonts w:hint="eastAsia" w:eastAsia="楷体_GB2312"/>
        </w:rPr>
      </w:pPr>
      <w:r>
        <w:rPr>
          <w:rFonts w:hint="eastAsia" w:eastAsia="楷体_GB2312"/>
          <w:b w:val="0"/>
          <w:bCs w:val="0"/>
          <w:sz w:val="30"/>
          <w:szCs w:val="30"/>
        </w:rPr>
        <w:t>由于对此时此刻的关注，任何成员在会议中担任何种角色都难以掌握。然而，会议主以及其他工作人员将不断努力来理解整个团体的动力，并不时向成员提供他们对于团体发展的观察。</w:t>
      </w:r>
      <w:r>
        <w:rPr>
          <w:rFonts w:eastAsia="楷体_GB2312"/>
          <w:b w:val="0"/>
          <w:bCs w:val="0"/>
          <w:sz w:val="30"/>
          <w:szCs w:val="30"/>
        </w:rPr>
        <w:t>这些观点为成员提供了在整个系统中定位自己（及</w:t>
      </w:r>
      <w:r>
        <w:rPr>
          <w:rFonts w:hint="eastAsia" w:eastAsia="楷体_GB2312"/>
          <w:b w:val="0"/>
          <w:bCs w:val="0"/>
          <w:sz w:val="30"/>
          <w:szCs w:val="30"/>
        </w:rPr>
        <w:t>团体</w:t>
      </w:r>
      <w:r>
        <w:rPr>
          <w:rFonts w:eastAsia="楷体_GB2312"/>
          <w:b w:val="0"/>
          <w:bCs w:val="0"/>
          <w:sz w:val="30"/>
          <w:szCs w:val="30"/>
        </w:rPr>
        <w:t>）的机会。</w:t>
      </w:r>
    </w:p>
    <w:p>
      <w:pPr>
        <w:pStyle w:val="7"/>
        <w:jc w:val="both"/>
        <w:rPr>
          <w:rFonts w:ascii="华文楷体" w:hAnsi="华文楷体" w:eastAsia="华文楷体" w:cs="华文楷体"/>
          <w:lang w:val="zh-TW" w:eastAsia="zh-TW"/>
        </w:rPr>
      </w:pPr>
      <w:r>
        <w:rPr>
          <w:rFonts w:hint="eastAsia" w:eastAsia="华文楷体"/>
          <w:b w:val="0"/>
          <w:bCs w:val="0"/>
          <w:sz w:val="32"/>
          <w:szCs w:val="32"/>
          <w:rtl w:val="0"/>
          <w:lang w:val="zh-CN" w:eastAsia="zh-CN"/>
        </w:rPr>
        <w:t>团</w:t>
      </w:r>
      <w:r>
        <w:rPr>
          <w:rFonts w:hint="eastAsia" w:eastAsia="华文楷体"/>
          <w:b w:val="0"/>
          <w:bCs w:val="0"/>
          <w:sz w:val="32"/>
          <w:szCs w:val="32"/>
          <w:rtl w:val="0"/>
          <w:lang w:val="zh-TW" w:eastAsia="zh-TW"/>
        </w:rPr>
        <w:t>体动力学</w:t>
      </w:r>
    </w:p>
    <w:p>
      <w:pPr>
        <w:pStyle w:val="6"/>
        <w:rPr>
          <w:rFonts w:ascii="华文楷体" w:hAnsi="华文楷体" w:eastAsia="华文楷体" w:cs="华文楷体"/>
          <w:lang w:val="zh-TW" w:eastAsia="zh-TW"/>
        </w:rPr>
      </w:pPr>
      <w:r>
        <w:rPr>
          <w:rFonts w:hint="eastAsia" w:eastAsia="华文楷体"/>
          <w:highlight w:val="yellow"/>
          <w:rtl w:val="0"/>
          <w:lang w:val="zh-TW" w:eastAsia="zh-TW"/>
        </w:rPr>
        <w:t>在会议期间，成员</w:t>
      </w:r>
      <w:r>
        <w:rPr>
          <w:rFonts w:hint="eastAsia" w:eastAsia="华文楷体"/>
          <w:highlight w:val="yellow"/>
          <w:rtl w:val="0"/>
          <w:lang w:val="zh-CN" w:eastAsia="zh-CN"/>
        </w:rPr>
        <w:t>处于</w:t>
      </w:r>
      <w:r>
        <w:rPr>
          <w:rFonts w:hint="eastAsia" w:eastAsia="华文楷体"/>
          <w:highlight w:val="yellow"/>
          <w:rtl w:val="0"/>
          <w:lang w:val="zh-TW" w:eastAsia="zh-TW"/>
        </w:rPr>
        <w:t>使用他人与被他人使用之间的某个位置。在活动框架内，个人有机会参与会议任务</w:t>
      </w:r>
      <w:r>
        <w:rPr>
          <w:rFonts w:hint="default" w:ascii="华文楷体" w:hAnsi="华文楷体"/>
          <w:highlight w:val="yellow"/>
          <w:rtl w:val="0"/>
          <w:lang w:val="zh-CN" w:eastAsia="zh-CN"/>
        </w:rPr>
        <w:t>—</w:t>
      </w:r>
      <w:r>
        <w:rPr>
          <w:rFonts w:hint="eastAsia" w:eastAsia="华文楷体"/>
          <w:highlight w:val="yellow"/>
          <w:rtl w:val="0"/>
          <w:lang w:val="zh-TW" w:eastAsia="zh-TW"/>
        </w:rPr>
        <w:t>学习权威和领导力</w:t>
      </w:r>
      <w:r>
        <w:rPr>
          <w:rFonts w:hint="default" w:ascii="华文楷体" w:hAnsi="华文楷体"/>
          <w:highlight w:val="yellow"/>
          <w:rtl w:val="0"/>
          <w:lang w:val="zh-CN" w:eastAsia="zh-CN"/>
        </w:rPr>
        <w:t>—</w:t>
      </w:r>
      <w:r>
        <w:rPr>
          <w:rFonts w:hint="eastAsia" w:eastAsia="华文楷体"/>
          <w:highlight w:val="yellow"/>
          <w:rtl w:val="0"/>
          <w:lang w:val="zh-TW" w:eastAsia="zh-TW"/>
        </w:rPr>
        <w:t>除了</w:t>
      </w:r>
      <w:r>
        <w:rPr>
          <w:rFonts w:hint="eastAsia" w:eastAsia="华文楷体"/>
          <w:highlight w:val="yellow"/>
          <w:rtl w:val="0"/>
          <w:lang w:val="zh-CN" w:eastAsia="zh-CN"/>
        </w:rPr>
        <w:t>团体</w:t>
      </w:r>
      <w:r>
        <w:rPr>
          <w:rFonts w:hint="eastAsia" w:eastAsia="华文楷体"/>
          <w:highlight w:val="yellow"/>
          <w:rtl w:val="0"/>
          <w:lang w:val="zh-TW" w:eastAsia="zh-TW"/>
        </w:rPr>
        <w:t>干预外，工作人员几乎没有明确的帮助。不可避免地，</w:t>
      </w:r>
      <w:r>
        <w:rPr>
          <w:rFonts w:hint="eastAsia" w:eastAsia="华文楷体"/>
          <w:highlight w:val="yellow"/>
          <w:rtl w:val="0"/>
          <w:lang w:val="zh-CN" w:eastAsia="zh-CN"/>
        </w:rPr>
        <w:t>个体</w:t>
      </w:r>
      <w:r>
        <w:rPr>
          <w:rFonts w:hint="eastAsia" w:eastAsia="华文楷体"/>
          <w:highlight w:val="yellow"/>
          <w:rtl w:val="0"/>
          <w:lang w:val="zh-TW" w:eastAsia="zh-TW"/>
        </w:rPr>
        <w:t>试图与其他成员建立关系，但与此同时，</w:t>
      </w:r>
      <w:r>
        <w:rPr>
          <w:rFonts w:hint="eastAsia" w:eastAsia="华文楷体"/>
          <w:highlight w:val="yellow"/>
          <w:rtl w:val="0"/>
          <w:lang w:val="zh-CN" w:eastAsia="zh-CN"/>
        </w:rPr>
        <w:t>团体也在被</w:t>
      </w:r>
      <w:r>
        <w:rPr>
          <w:rFonts w:hint="eastAsia" w:eastAsia="华文楷体"/>
          <w:highlight w:val="yellow"/>
          <w:rtl w:val="0"/>
          <w:lang w:val="zh-TW" w:eastAsia="zh-TW"/>
        </w:rPr>
        <w:t>工作人员概念化和</w:t>
      </w:r>
      <w:r>
        <w:rPr>
          <w:rFonts w:hint="eastAsia" w:eastAsia="华文楷体"/>
          <w:highlight w:val="yellow"/>
          <w:rtl w:val="0"/>
          <w:lang w:val="zh-CN" w:eastAsia="zh-CN"/>
        </w:rPr>
        <w:t>演绎</w:t>
      </w:r>
      <w:r>
        <w:rPr>
          <w:rFonts w:hint="eastAsia" w:eastAsia="华文楷体"/>
          <w:highlight w:val="yellow"/>
          <w:rtl w:val="0"/>
          <w:lang w:val="zh-TW" w:eastAsia="zh-TW"/>
        </w:rPr>
        <w:t>。</w:t>
      </w:r>
    </w:p>
    <w:p>
      <w:pPr>
        <w:pStyle w:val="6"/>
        <w:rPr>
          <w:rFonts w:ascii="华文楷体" w:hAnsi="华文楷体" w:eastAsia="华文楷体" w:cs="华文楷体"/>
          <w:lang w:val="zh-TW" w:eastAsia="zh-TW"/>
        </w:rPr>
      </w:pPr>
      <w:r>
        <w:rPr>
          <w:rFonts w:hint="eastAsia" w:eastAsia="华文楷体"/>
          <w:rtl w:val="0"/>
          <w:lang w:val="zh-TW" w:eastAsia="zh-TW"/>
        </w:rPr>
        <w:t>因此，每个成员都</w:t>
      </w:r>
      <w:r>
        <w:rPr>
          <w:rFonts w:hint="eastAsia" w:eastAsia="华文楷体"/>
          <w:rtl w:val="0"/>
          <w:lang w:val="zh-CN" w:eastAsia="zh-CN"/>
        </w:rPr>
        <w:t>在面对</w:t>
      </w:r>
      <w:r>
        <w:rPr>
          <w:rFonts w:hint="eastAsia" w:eastAsia="华文楷体"/>
          <w:rtl w:val="0"/>
          <w:lang w:val="zh-TW" w:eastAsia="zh-TW"/>
        </w:rPr>
        <w:t>不同的</w:t>
      </w:r>
      <w:r>
        <w:rPr>
          <w:rFonts w:hint="eastAsia" w:eastAsia="华文楷体"/>
          <w:rtl w:val="0"/>
          <w:lang w:val="zh-CN" w:eastAsia="zh-CN"/>
        </w:rPr>
        <w:t>张力</w:t>
      </w:r>
      <w:r>
        <w:rPr>
          <w:rFonts w:hint="eastAsia" w:eastAsia="华文楷体"/>
          <w:rtl w:val="0"/>
          <w:lang w:val="zh-TW" w:eastAsia="zh-TW"/>
        </w:rPr>
        <w:t>。一方面，</w:t>
      </w:r>
      <w:r>
        <w:rPr>
          <w:rFonts w:hint="eastAsia" w:eastAsia="华文楷体"/>
          <w:rtl w:val="0"/>
          <w:lang w:val="zh-CN" w:eastAsia="zh-CN"/>
        </w:rPr>
        <w:t>个体会</w:t>
      </w:r>
      <w:r>
        <w:rPr>
          <w:rFonts w:hint="eastAsia" w:eastAsia="华文楷体"/>
          <w:rtl w:val="0"/>
          <w:lang w:val="zh-TW" w:eastAsia="zh-TW"/>
        </w:rPr>
        <w:t>与其他成员交谈，但</w:t>
      </w:r>
      <w:r>
        <w:rPr>
          <w:rFonts w:hint="eastAsia" w:eastAsia="华文楷体"/>
          <w:rtl w:val="0"/>
          <w:lang w:val="zh-CN" w:eastAsia="zh-CN"/>
        </w:rPr>
        <w:t>出于会议的</w:t>
      </w:r>
      <w:r>
        <w:rPr>
          <w:rFonts w:hint="eastAsia" w:eastAsia="华文楷体"/>
          <w:rtl w:val="0"/>
          <w:lang w:val="zh-TW" w:eastAsia="zh-TW"/>
        </w:rPr>
        <w:t>结构，他们</w:t>
      </w:r>
      <w:r>
        <w:rPr>
          <w:rFonts w:hint="eastAsia" w:eastAsia="华文楷体"/>
          <w:rtl w:val="0"/>
          <w:lang w:val="zh-CN" w:eastAsia="zh-CN"/>
        </w:rPr>
        <w:t>其实并</w:t>
      </w:r>
      <w:r>
        <w:rPr>
          <w:rFonts w:hint="eastAsia" w:eastAsia="华文楷体"/>
          <w:rtl w:val="0"/>
          <w:lang w:val="zh-TW" w:eastAsia="zh-TW"/>
        </w:rPr>
        <w:t>不清楚</w:t>
      </w:r>
      <w:r>
        <w:rPr>
          <w:rFonts w:hint="eastAsia" w:eastAsia="华文楷体"/>
          <w:rtl w:val="0"/>
          <w:lang w:val="zh-CN" w:eastAsia="zh-CN"/>
        </w:rPr>
        <w:t>要</w:t>
      </w:r>
      <w:r>
        <w:rPr>
          <w:rFonts w:hint="eastAsia" w:eastAsia="华文楷体"/>
          <w:rtl w:val="0"/>
          <w:lang w:val="zh-TW" w:eastAsia="zh-TW"/>
        </w:rPr>
        <w:t>谈什么。因此，他们试图了解彼此，并辨别他们在什么样的</w:t>
      </w:r>
      <w:r>
        <w:rPr>
          <w:rFonts w:hint="eastAsia" w:eastAsia="华文楷体"/>
          <w:rtl w:val="0"/>
          <w:lang w:val="zh-CN" w:eastAsia="zh-CN"/>
        </w:rPr>
        <w:t>团体</w:t>
      </w:r>
      <w:r>
        <w:rPr>
          <w:rFonts w:hint="eastAsia" w:eastAsia="华文楷体"/>
          <w:rtl w:val="0"/>
          <w:lang w:val="zh-TW" w:eastAsia="zh-TW"/>
        </w:rPr>
        <w:t>结构中工作。鉴于每个小组都有一名工作人员在场，小组成员也不可避免地会谈论并展示</w:t>
      </w:r>
      <w:r>
        <w:rPr>
          <w:rFonts w:hint="eastAsia" w:eastAsia="华文楷体"/>
          <w:rtl w:val="0"/>
          <w:lang w:val="zh-CN" w:eastAsia="zh-CN"/>
        </w:rPr>
        <w:t>与当下</w:t>
      </w:r>
      <w:r>
        <w:rPr>
          <w:rFonts w:hint="eastAsia" w:eastAsia="华文楷体"/>
          <w:rtl w:val="0"/>
          <w:lang w:val="zh-TW" w:eastAsia="zh-TW"/>
        </w:rPr>
        <w:t>任务</w:t>
      </w:r>
      <w:r>
        <w:rPr>
          <w:rFonts w:hint="eastAsia" w:eastAsia="华文楷体"/>
          <w:rtl w:val="0"/>
          <w:lang w:val="zh-CN" w:eastAsia="zh-CN"/>
        </w:rPr>
        <w:t>相关的</w:t>
      </w:r>
      <w:r>
        <w:rPr>
          <w:rFonts w:hint="eastAsia" w:eastAsia="华文楷体"/>
          <w:rtl w:val="0"/>
          <w:lang w:val="zh-TW" w:eastAsia="zh-TW"/>
        </w:rPr>
        <w:t>权威和领导力。同时，每个成员都试图</w:t>
      </w:r>
      <w:r>
        <w:rPr>
          <w:rFonts w:hint="eastAsia" w:eastAsia="华文楷体"/>
          <w:rtl w:val="0"/>
          <w:lang w:val="zh-CN" w:eastAsia="zh-CN"/>
        </w:rPr>
        <w:t>寻求</w:t>
      </w:r>
      <w:r>
        <w:rPr>
          <w:rFonts w:hint="eastAsia" w:eastAsia="华文楷体"/>
          <w:rtl w:val="0"/>
          <w:lang w:val="zh-TW" w:eastAsia="zh-TW"/>
        </w:rPr>
        <w:t>与团队</w:t>
      </w:r>
      <w:r>
        <w:rPr>
          <w:rFonts w:hint="eastAsia" w:eastAsia="华文楷体"/>
          <w:rtl w:val="0"/>
          <w:lang w:val="zh-CN" w:eastAsia="zh-CN"/>
        </w:rPr>
        <w:t>顾问的连接</w:t>
      </w:r>
      <w:r>
        <w:rPr>
          <w:rFonts w:ascii="华文楷体" w:hAnsi="华文楷体"/>
          <w:rtl w:val="0"/>
          <w:lang w:val="en-US"/>
        </w:rPr>
        <w:t>(</w:t>
      </w:r>
      <w:r>
        <w:rPr>
          <w:rFonts w:hint="eastAsia" w:eastAsia="华文楷体"/>
          <w:rtl w:val="0"/>
          <w:lang w:val="zh-TW" w:eastAsia="zh-TW"/>
        </w:rPr>
        <w:t>在学习权威的任务范围内</w:t>
      </w:r>
      <w:r>
        <w:rPr>
          <w:rFonts w:ascii="华文楷体" w:hAnsi="华文楷体"/>
          <w:rtl w:val="0"/>
          <w:lang w:val="en-US"/>
        </w:rPr>
        <w:t>)</w:t>
      </w:r>
      <w:r>
        <w:rPr>
          <w:rFonts w:hint="eastAsia" w:eastAsia="华文楷体"/>
          <w:rtl w:val="0"/>
          <w:lang w:val="zh-TW" w:eastAsia="zh-TW"/>
        </w:rPr>
        <w:t>，而顾问</w:t>
      </w:r>
      <w:r>
        <w:rPr>
          <w:rFonts w:hint="eastAsia" w:eastAsia="华文楷体"/>
          <w:rtl w:val="0"/>
          <w:lang w:val="zh-CN" w:eastAsia="zh-CN"/>
        </w:rPr>
        <w:t>则</w:t>
      </w:r>
      <w:r>
        <w:rPr>
          <w:rFonts w:hint="eastAsia" w:eastAsia="华文楷体"/>
          <w:rtl w:val="0"/>
          <w:lang w:val="zh-TW" w:eastAsia="zh-TW"/>
        </w:rPr>
        <w:t>忽略了成员的</w:t>
      </w:r>
      <w:r>
        <w:rPr>
          <w:rFonts w:hint="eastAsia" w:eastAsia="华文楷体"/>
          <w:rtl w:val="0"/>
          <w:lang w:val="zh-CN" w:eastAsia="zh-CN"/>
        </w:rPr>
        <w:t>个体</w:t>
      </w:r>
      <w:r>
        <w:rPr>
          <w:rFonts w:hint="eastAsia" w:eastAsia="华文楷体"/>
          <w:rtl w:val="0"/>
          <w:lang w:val="zh-TW" w:eastAsia="zh-TW"/>
        </w:rPr>
        <w:t>身份，只将</w:t>
      </w:r>
      <w:r>
        <w:rPr>
          <w:rFonts w:hint="eastAsia" w:eastAsia="华文楷体"/>
          <w:rtl w:val="0"/>
          <w:lang w:val="zh-CN" w:eastAsia="zh-CN"/>
        </w:rPr>
        <w:t>团体</w:t>
      </w:r>
      <w:r>
        <w:rPr>
          <w:rFonts w:hint="eastAsia" w:eastAsia="华文楷体"/>
          <w:rtl w:val="0"/>
          <w:lang w:val="zh-TW" w:eastAsia="zh-TW"/>
        </w:rPr>
        <w:t>作为一个整体。</w:t>
      </w:r>
    </w:p>
    <w:p>
      <w:pPr>
        <w:pStyle w:val="6"/>
        <w:rPr>
          <w:rFonts w:ascii="华文楷体" w:hAnsi="华文楷体" w:eastAsia="华文楷体" w:cs="华文楷体"/>
          <w:lang w:val="zh-TW" w:eastAsia="zh-TW"/>
        </w:rPr>
      </w:pPr>
      <w:r>
        <w:rPr>
          <w:rFonts w:hint="eastAsia" w:eastAsia="楷体_GB2312"/>
          <w:b/>
        </w:rPr>
        <w:t xml:space="preserve">Part </w:t>
      </w:r>
      <w:r>
        <w:rPr>
          <w:rFonts w:hint="eastAsia" w:eastAsia="楷体_GB2312"/>
          <w:b/>
          <w:lang w:val="en-US" w:eastAsia="zh-CN"/>
        </w:rPr>
        <w:t>3</w:t>
      </w:r>
    </w:p>
    <w:p>
      <w:pPr>
        <w:pStyle w:val="6"/>
        <w:rPr>
          <w:rFonts w:ascii="华文楷体" w:hAnsi="华文楷体" w:eastAsia="华文楷体" w:cs="华文楷体"/>
          <w:lang w:val="zh-TW" w:eastAsia="zh-TW"/>
        </w:rPr>
      </w:pPr>
      <w:r>
        <w:rPr>
          <w:rFonts w:hint="eastAsia" w:eastAsia="华文楷体"/>
          <w:rtl w:val="0"/>
          <w:lang w:val="zh-TW" w:eastAsia="zh-TW"/>
        </w:rPr>
        <w:t>心理上</w:t>
      </w:r>
      <w:r>
        <w:rPr>
          <w:rFonts w:hint="eastAsia" w:eastAsia="华文楷体"/>
          <w:rtl w:val="0"/>
          <w:lang w:val="zh-CN" w:eastAsia="zh-CN"/>
        </w:rPr>
        <w:t>处于</w:t>
      </w:r>
      <w:r>
        <w:rPr>
          <w:rFonts w:hint="eastAsia" w:eastAsia="华文楷体"/>
          <w:rtl w:val="0"/>
          <w:lang w:val="zh-TW" w:eastAsia="zh-TW"/>
        </w:rPr>
        <w:t>分离的</w:t>
      </w:r>
      <w:r>
        <w:rPr>
          <w:rFonts w:hint="eastAsia" w:eastAsia="华文楷体"/>
          <w:rtl w:val="0"/>
          <w:lang w:val="zh-CN" w:eastAsia="zh-CN"/>
        </w:rPr>
        <w:t>个体</w:t>
      </w:r>
      <w:r>
        <w:rPr>
          <w:rFonts w:hint="eastAsia" w:eastAsia="华文楷体"/>
          <w:rtl w:val="0"/>
          <w:lang w:val="zh-TW" w:eastAsia="zh-TW"/>
        </w:rPr>
        <w:t>成员会</w:t>
      </w:r>
      <w:r>
        <w:rPr>
          <w:rFonts w:hint="eastAsia" w:eastAsia="华文楷体"/>
          <w:rtl w:val="0"/>
          <w:lang w:val="zh-CN" w:eastAsia="zh-CN"/>
        </w:rPr>
        <w:t>觉得</w:t>
      </w:r>
      <w:r>
        <w:rPr>
          <w:rFonts w:hint="eastAsia" w:eastAsia="华文楷体"/>
          <w:rtl w:val="0"/>
          <w:lang w:val="zh-TW" w:eastAsia="zh-TW"/>
        </w:rPr>
        <w:t>顾问的评论</w:t>
      </w:r>
      <w:r>
        <w:rPr>
          <w:rFonts w:hint="eastAsia" w:eastAsia="华文楷体"/>
          <w:rtl w:val="0"/>
          <w:lang w:val="zh-CN" w:eastAsia="zh-CN"/>
        </w:rPr>
        <w:t>不聚焦</w:t>
      </w:r>
      <w:r>
        <w:rPr>
          <w:rFonts w:hint="eastAsia" w:eastAsia="华文楷体"/>
          <w:rtl w:val="0"/>
          <w:lang w:val="zh-TW" w:eastAsia="zh-TW"/>
        </w:rPr>
        <w:t>。由于顾问</w:t>
      </w:r>
      <w:r>
        <w:rPr>
          <w:rFonts w:hint="eastAsia" w:eastAsia="华文楷体"/>
          <w:rtl w:val="0"/>
          <w:lang w:val="zh-CN" w:eastAsia="zh-CN"/>
        </w:rPr>
        <w:t>是</w:t>
      </w:r>
      <w:r>
        <w:rPr>
          <w:rFonts w:hint="eastAsia" w:eastAsia="华文楷体"/>
          <w:rtl w:val="0"/>
          <w:lang w:val="zh-TW" w:eastAsia="zh-TW"/>
        </w:rPr>
        <w:t>在向团队</w:t>
      </w:r>
      <w:r>
        <w:rPr>
          <w:rFonts w:hint="eastAsia" w:eastAsia="华文楷体"/>
          <w:rtl w:val="0"/>
          <w:lang w:val="zh-CN" w:eastAsia="zh-CN"/>
        </w:rPr>
        <w:t>说话</w:t>
      </w:r>
      <w:r>
        <w:rPr>
          <w:rFonts w:hint="eastAsia" w:eastAsia="华文楷体"/>
          <w:rtl w:val="0"/>
          <w:lang w:val="zh-TW" w:eastAsia="zh-TW"/>
        </w:rPr>
        <w:t>，而</w:t>
      </w:r>
      <w:r>
        <w:rPr>
          <w:rFonts w:hint="eastAsia" w:eastAsia="华文楷体"/>
          <w:rtl w:val="0"/>
          <w:lang w:val="zh-CN" w:eastAsia="zh-CN"/>
        </w:rPr>
        <w:t>个体</w:t>
      </w:r>
      <w:r>
        <w:rPr>
          <w:rFonts w:hint="eastAsia" w:eastAsia="华文楷体"/>
          <w:rtl w:val="0"/>
          <w:lang w:val="zh-TW" w:eastAsia="zh-TW"/>
        </w:rPr>
        <w:t>聘请</w:t>
      </w:r>
      <w:r>
        <w:rPr>
          <w:rFonts w:hint="eastAsia" w:eastAsia="华文楷体"/>
          <w:rtl w:val="0"/>
          <w:lang w:val="zh-CN" w:eastAsia="zh-CN"/>
        </w:rPr>
        <w:t>了</w:t>
      </w:r>
      <w:r>
        <w:rPr>
          <w:rFonts w:hint="eastAsia" w:eastAsia="华文楷体"/>
          <w:rtl w:val="0"/>
          <w:lang w:val="zh-TW" w:eastAsia="zh-TW"/>
        </w:rPr>
        <w:t>顾问帮助他们学习，每个成员都面临着压力，须放弃自己</w:t>
      </w:r>
      <w:r>
        <w:rPr>
          <w:rFonts w:hint="eastAsia" w:eastAsia="华文楷体"/>
          <w:rtl w:val="0"/>
          <w:lang w:val="zh-CN" w:eastAsia="zh-CN"/>
        </w:rPr>
        <w:t>一些个性</w:t>
      </w:r>
      <w:r>
        <w:rPr>
          <w:rFonts w:hint="eastAsia" w:eastAsia="华文楷体"/>
          <w:rtl w:val="0"/>
          <w:lang w:val="zh-TW" w:eastAsia="zh-TW"/>
        </w:rPr>
        <w:t>（即</w:t>
      </w:r>
      <w:r>
        <w:rPr>
          <w:rFonts w:hint="eastAsia" w:eastAsia="华文楷体"/>
          <w:rtl w:val="0"/>
          <w:lang w:val="zh-CN" w:eastAsia="zh-CN"/>
        </w:rPr>
        <w:t>后撤</w:t>
      </w:r>
      <w:r>
        <w:rPr>
          <w:rFonts w:hint="eastAsia" w:eastAsia="华文楷体"/>
          <w:rtl w:val="0"/>
          <w:lang w:val="zh-TW" w:eastAsia="zh-TW"/>
        </w:rPr>
        <w:t>），以便</w:t>
      </w:r>
      <w:r>
        <w:rPr>
          <w:rFonts w:hint="eastAsia" w:eastAsia="华文楷体"/>
          <w:rtl w:val="0"/>
          <w:lang w:val="zh-CN" w:eastAsia="zh-CN"/>
        </w:rPr>
        <w:t>理解</w:t>
      </w:r>
      <w:r>
        <w:rPr>
          <w:rFonts w:hint="eastAsia" w:eastAsia="华文楷体"/>
          <w:rtl w:val="0"/>
          <w:lang w:val="zh-TW" w:eastAsia="zh-TW"/>
        </w:rPr>
        <w:t>团队</w:t>
      </w:r>
      <w:r>
        <w:rPr>
          <w:rFonts w:hint="eastAsia" w:eastAsia="华文楷体"/>
          <w:rtl w:val="0"/>
          <w:lang w:val="zh-CN" w:eastAsia="zh-CN"/>
        </w:rPr>
        <w:t>并融入其中</w:t>
      </w:r>
      <w:r>
        <w:rPr>
          <w:rFonts w:hint="eastAsia" w:eastAsia="华文楷体"/>
          <w:rtl w:val="0"/>
          <w:lang w:val="zh-TW" w:eastAsia="zh-TW"/>
        </w:rPr>
        <w:t>，既要</w:t>
      </w:r>
      <w:r>
        <w:rPr>
          <w:rFonts w:hint="eastAsia" w:eastAsia="华文楷体"/>
          <w:rtl w:val="0"/>
          <w:lang w:val="zh-CN" w:eastAsia="zh-CN"/>
        </w:rPr>
        <w:t>领会</w:t>
      </w:r>
      <w:r>
        <w:rPr>
          <w:rFonts w:hint="eastAsia" w:eastAsia="华文楷体"/>
          <w:rtl w:val="0"/>
          <w:lang w:val="zh-TW" w:eastAsia="zh-TW"/>
        </w:rPr>
        <w:t>顾问的干预</w:t>
      </w:r>
      <w:r>
        <w:rPr>
          <w:rFonts w:hint="eastAsia" w:eastAsia="华文楷体"/>
          <w:rtl w:val="0"/>
          <w:lang w:val="zh-CN" w:eastAsia="zh-CN"/>
        </w:rPr>
        <w:t>做法</w:t>
      </w:r>
      <w:r>
        <w:rPr>
          <w:rFonts w:hint="eastAsia" w:eastAsia="华文楷体"/>
          <w:rtl w:val="0"/>
          <w:lang w:val="zh-TW" w:eastAsia="zh-TW"/>
        </w:rPr>
        <w:t>，也要与其他成员建立联系。当每个人开始倾听其他成员</w:t>
      </w:r>
      <w:r>
        <w:rPr>
          <w:rFonts w:hint="eastAsia" w:eastAsia="华文楷体"/>
          <w:rtl w:val="0"/>
          <w:lang w:val="zh-CN" w:eastAsia="zh-CN"/>
        </w:rPr>
        <w:t>所感知的</w:t>
      </w:r>
      <w:r>
        <w:rPr>
          <w:rFonts w:hint="eastAsia" w:eastAsia="华文楷体"/>
          <w:rtl w:val="0"/>
          <w:lang w:val="zh-TW" w:eastAsia="zh-TW"/>
        </w:rPr>
        <w:t>，</w:t>
      </w:r>
      <w:r>
        <w:rPr>
          <w:rFonts w:hint="eastAsia" w:eastAsia="华文楷体"/>
          <w:rtl w:val="0"/>
          <w:lang w:val="zh-CN" w:eastAsia="zh-CN"/>
        </w:rPr>
        <w:t>理解那可能与自己的有关联</w:t>
      </w:r>
      <w:r>
        <w:rPr>
          <w:rFonts w:hint="eastAsia" w:eastAsia="华文楷体"/>
          <w:rtl w:val="0"/>
          <w:lang w:val="zh-TW" w:eastAsia="zh-TW"/>
        </w:rPr>
        <w:t>（即，他们</w:t>
      </w:r>
      <w:r>
        <w:rPr>
          <w:rFonts w:hint="eastAsia" w:eastAsia="华文楷体"/>
          <w:rtl w:val="0"/>
          <w:lang w:val="zh-CN" w:eastAsia="zh-CN"/>
        </w:rPr>
        <w:t>怎么是对的</w:t>
      </w:r>
      <w:r>
        <w:rPr>
          <w:rFonts w:hint="eastAsia" w:eastAsia="华文楷体"/>
          <w:rtl w:val="0"/>
          <w:lang w:val="zh-TW" w:eastAsia="zh-TW"/>
        </w:rPr>
        <w:t>？）时，团队开始形成一个整体，以协作思维和共享经验倾听和回应。这种集体服从学习任务</w:t>
      </w:r>
      <w:r>
        <w:rPr>
          <w:rFonts w:hint="eastAsia" w:eastAsia="华文楷体"/>
          <w:rtl w:val="0"/>
          <w:lang w:val="zh-CN" w:eastAsia="zh-CN"/>
        </w:rPr>
        <w:t>、团体</w:t>
      </w:r>
      <w:r>
        <w:rPr>
          <w:rFonts w:hint="eastAsia" w:eastAsia="华文楷体"/>
          <w:rtl w:val="0"/>
          <w:lang w:val="zh-TW" w:eastAsia="zh-TW"/>
        </w:rPr>
        <w:t>与顾问合作的努力</w:t>
      </w:r>
      <w:r>
        <w:rPr>
          <w:rFonts w:hint="eastAsia" w:eastAsia="华文楷体"/>
          <w:rtl w:val="0"/>
          <w:lang w:val="zh-CN" w:eastAsia="zh-CN"/>
        </w:rPr>
        <w:t>会</w:t>
      </w:r>
      <w:r>
        <w:rPr>
          <w:rFonts w:hint="eastAsia" w:eastAsia="华文楷体"/>
          <w:rtl w:val="0"/>
          <w:lang w:val="zh-TW" w:eastAsia="zh-TW"/>
        </w:rPr>
        <w:t>产生一种</w:t>
      </w:r>
      <w:r>
        <w:rPr>
          <w:rFonts w:hint="eastAsia" w:eastAsia="华文楷体"/>
          <w:rtl w:val="0"/>
          <w:lang w:val="zh-CN" w:eastAsia="zh-CN"/>
        </w:rPr>
        <w:t>彼此协作的团体动力</w:t>
      </w:r>
      <w:r>
        <w:rPr>
          <w:rFonts w:hint="eastAsia" w:eastAsia="华文楷体"/>
          <w:rtl w:val="0"/>
          <w:lang w:val="zh-TW" w:eastAsia="zh-TW"/>
        </w:rPr>
        <w:t>，</w:t>
      </w:r>
      <w:r>
        <w:rPr>
          <w:rFonts w:hint="eastAsia" w:eastAsia="华文楷体"/>
          <w:rtl w:val="0"/>
          <w:lang w:val="zh-CN" w:eastAsia="zh-CN"/>
        </w:rPr>
        <w:t>聚集</w:t>
      </w:r>
      <w:r>
        <w:rPr>
          <w:rFonts w:hint="eastAsia" w:eastAsia="华文楷体"/>
          <w:rtl w:val="0"/>
          <w:lang w:val="zh-TW" w:eastAsia="zh-TW"/>
        </w:rPr>
        <w:t>于权威。</w:t>
      </w:r>
    </w:p>
    <w:p>
      <w:pPr>
        <w:pStyle w:val="6"/>
        <w:rPr>
          <w:rFonts w:ascii="华文楷体" w:hAnsi="华文楷体" w:eastAsia="华文楷体" w:cs="华文楷体"/>
        </w:rPr>
      </w:pPr>
      <w:r>
        <w:rPr>
          <w:rFonts w:hint="eastAsia" w:eastAsia="华文楷体"/>
          <w:rtl w:val="0"/>
          <w:lang w:val="zh-CN" w:eastAsia="zh-CN"/>
        </w:rPr>
        <w:t>个体</w:t>
      </w:r>
      <w:r>
        <w:rPr>
          <w:rFonts w:hint="eastAsia" w:eastAsia="华文楷体"/>
          <w:rtl w:val="0"/>
          <w:lang w:val="zh-TW" w:eastAsia="zh-TW"/>
        </w:rPr>
        <w:t>成员在他人对他或她所说和所见的</w:t>
      </w:r>
      <w:r>
        <w:rPr>
          <w:rFonts w:hint="eastAsia" w:eastAsia="华文楷体"/>
          <w:rtl w:val="0"/>
          <w:lang w:val="zh-CN" w:eastAsia="zh-CN"/>
        </w:rPr>
        <w:t>语境</w:t>
      </w:r>
      <w:r>
        <w:rPr>
          <w:rFonts w:hint="eastAsia" w:eastAsia="华文楷体"/>
          <w:rtl w:val="0"/>
          <w:lang w:val="zh-TW" w:eastAsia="zh-TW"/>
        </w:rPr>
        <w:t>下，</w:t>
      </w:r>
      <w:r>
        <w:rPr>
          <w:rFonts w:hint="eastAsia" w:eastAsia="华文楷体"/>
          <w:rtl w:val="0"/>
          <w:lang w:val="zh-CN" w:eastAsia="zh-CN"/>
        </w:rPr>
        <w:t>与自己的内在</w:t>
      </w:r>
      <w:r>
        <w:rPr>
          <w:rFonts w:hint="eastAsia" w:eastAsia="华文楷体"/>
          <w:rtl w:val="0"/>
          <w:lang w:val="zh-TW" w:eastAsia="zh-TW"/>
        </w:rPr>
        <w:t>想法工作。这</w:t>
      </w:r>
      <w:r>
        <w:rPr>
          <w:rFonts w:hint="eastAsia" w:eastAsia="华文楷体"/>
          <w:rtl w:val="0"/>
          <w:lang w:val="zh-CN" w:eastAsia="zh-CN"/>
        </w:rPr>
        <w:t>是种</w:t>
      </w:r>
      <w:r>
        <w:rPr>
          <w:rFonts w:hint="eastAsia" w:eastAsia="华文楷体"/>
          <w:rtl w:val="0"/>
          <w:lang w:val="zh-TW" w:eastAsia="zh-TW"/>
        </w:rPr>
        <w:t>强烈</w:t>
      </w:r>
      <w:r>
        <w:rPr>
          <w:rFonts w:hint="eastAsia" w:eastAsia="华文楷体"/>
          <w:rtl w:val="0"/>
          <w:lang w:val="zh-CN" w:eastAsia="zh-CN"/>
        </w:rPr>
        <w:t>的体验</w:t>
      </w:r>
      <w:r>
        <w:rPr>
          <w:rFonts w:hint="eastAsia" w:eastAsia="华文楷体"/>
          <w:rtl w:val="0"/>
          <w:lang w:val="zh-TW" w:eastAsia="zh-TW"/>
        </w:rPr>
        <w:t>。但它也</w:t>
      </w:r>
      <w:r>
        <w:rPr>
          <w:rFonts w:hint="eastAsia" w:eastAsia="华文楷体"/>
          <w:rtl w:val="0"/>
          <w:lang w:val="zh-CN" w:eastAsia="zh-CN"/>
        </w:rPr>
        <w:t>是</w:t>
      </w:r>
      <w:r>
        <w:rPr>
          <w:rFonts w:hint="eastAsia" w:eastAsia="华文楷体"/>
          <w:rtl w:val="0"/>
          <w:lang w:val="zh-TW" w:eastAsia="zh-TW"/>
        </w:rPr>
        <w:t>在一个特定事件中</w:t>
      </w:r>
      <w:r>
        <w:rPr>
          <w:rFonts w:hint="eastAsia" w:eastAsia="华文楷体"/>
          <w:rtl w:val="0"/>
          <w:lang w:val="zh-CN" w:eastAsia="zh-CN"/>
        </w:rPr>
        <w:t>发生</w:t>
      </w:r>
      <w:r>
        <w:rPr>
          <w:rFonts w:hint="eastAsia" w:eastAsia="华文楷体"/>
          <w:rtl w:val="0"/>
          <w:lang w:val="zh-TW" w:eastAsia="zh-TW"/>
        </w:rPr>
        <w:t>：一个小型研究</w:t>
      </w:r>
      <w:r>
        <w:rPr>
          <w:rFonts w:hint="eastAsia" w:eastAsia="华文楷体"/>
          <w:rtl w:val="0"/>
          <w:lang w:val="zh-CN" w:eastAsia="zh-CN"/>
        </w:rPr>
        <w:t>团体</w:t>
      </w:r>
      <w:r>
        <w:rPr>
          <w:rFonts w:hint="eastAsia" w:eastAsia="华文楷体"/>
          <w:rtl w:val="0"/>
          <w:lang w:val="zh-TW" w:eastAsia="zh-TW"/>
        </w:rPr>
        <w:t>、一个大型研究</w:t>
      </w:r>
      <w:r>
        <w:rPr>
          <w:rFonts w:hint="eastAsia" w:eastAsia="华文楷体"/>
          <w:rtl w:val="0"/>
          <w:lang w:val="zh-CN" w:eastAsia="zh-CN"/>
        </w:rPr>
        <w:t>团体</w:t>
      </w:r>
      <w:r>
        <w:rPr>
          <w:rFonts w:hint="eastAsia" w:eastAsia="华文楷体"/>
          <w:rtl w:val="0"/>
          <w:lang w:val="zh-TW" w:eastAsia="zh-TW"/>
        </w:rPr>
        <w:t>或一个</w:t>
      </w:r>
      <w:r>
        <w:rPr>
          <w:rFonts w:hint="eastAsia" w:eastAsia="华文楷体"/>
          <w:rtl w:val="0"/>
          <w:lang w:val="zh-CN" w:eastAsia="zh-CN"/>
        </w:rPr>
        <w:t>团体间</w:t>
      </w:r>
      <w:r>
        <w:rPr>
          <w:rFonts w:hint="eastAsia" w:eastAsia="华文楷体"/>
          <w:rtl w:val="0"/>
          <w:lang w:val="zh-TW" w:eastAsia="zh-TW"/>
        </w:rPr>
        <w:t>事件。随着时间的推移，</w:t>
      </w:r>
      <w:r>
        <w:rPr>
          <w:rFonts w:hint="eastAsia" w:eastAsia="华文楷体"/>
          <w:rtl w:val="0"/>
          <w:lang w:val="zh-CN" w:eastAsia="zh-CN"/>
        </w:rPr>
        <w:t>团体</w:t>
      </w:r>
      <w:r>
        <w:rPr>
          <w:rFonts w:hint="eastAsia" w:eastAsia="华文楷体"/>
          <w:rtl w:val="0"/>
          <w:lang w:val="zh-TW" w:eastAsia="zh-TW"/>
        </w:rPr>
        <w:t>开始分享无意识的假设（</w:t>
      </w:r>
      <w:r>
        <w:rPr>
          <w:rFonts w:ascii="华文楷体" w:hAnsi="华文楷体"/>
          <w:rtl w:val="0"/>
          <w:lang w:val="en-US"/>
        </w:rPr>
        <w:t>Bion</w:t>
      </w:r>
      <w:r>
        <w:rPr>
          <w:rFonts w:hint="eastAsia" w:eastAsia="华文楷体"/>
          <w:rtl w:val="0"/>
          <w:lang w:val="zh-TW" w:eastAsia="zh-TW"/>
        </w:rPr>
        <w:t>，</w:t>
      </w:r>
      <w:r>
        <w:rPr>
          <w:rFonts w:ascii="华文楷体" w:hAnsi="华文楷体"/>
          <w:rtl w:val="0"/>
          <w:lang w:val="en-US"/>
        </w:rPr>
        <w:t>1961</w:t>
      </w:r>
      <w:r>
        <w:rPr>
          <w:rFonts w:hint="eastAsia" w:eastAsia="华文楷体"/>
          <w:rtl w:val="0"/>
          <w:lang w:val="zh-TW" w:eastAsia="zh-TW"/>
        </w:rPr>
        <w:t>）。尽管随着</w:t>
      </w:r>
      <w:r>
        <w:rPr>
          <w:rFonts w:hint="eastAsia" w:eastAsia="华文楷体"/>
          <w:rtl w:val="0"/>
          <w:lang w:val="zh-CN" w:eastAsia="zh-CN"/>
        </w:rPr>
        <w:t>团体</w:t>
      </w:r>
      <w:r>
        <w:rPr>
          <w:rFonts w:hint="eastAsia" w:eastAsia="华文楷体"/>
          <w:rtl w:val="0"/>
          <w:lang w:val="zh-TW" w:eastAsia="zh-TW"/>
        </w:rPr>
        <w:t>会议的</w:t>
      </w:r>
      <w:r>
        <w:rPr>
          <w:rFonts w:hint="eastAsia" w:eastAsia="华文楷体"/>
          <w:rtl w:val="0"/>
          <w:lang w:val="zh-CN" w:eastAsia="zh-CN"/>
        </w:rPr>
        <w:t>成形</w:t>
      </w:r>
      <w:r>
        <w:rPr>
          <w:rFonts w:hint="eastAsia" w:eastAsia="华文楷体"/>
          <w:rtl w:val="0"/>
          <w:lang w:val="zh-TW" w:eastAsia="zh-TW"/>
        </w:rPr>
        <w:t>，这些共同的无意识假设不可避免地变得更加精细和复杂，但最初它们属于比昂所</w:t>
      </w:r>
      <w:r>
        <w:rPr>
          <w:rFonts w:hint="eastAsia" w:eastAsia="华文楷体"/>
          <w:rtl w:val="0"/>
          <w:lang w:val="zh-CN" w:eastAsia="zh-CN"/>
        </w:rPr>
        <w:t>识别出</w:t>
      </w:r>
      <w:r>
        <w:rPr>
          <w:rFonts w:hint="eastAsia" w:eastAsia="华文楷体"/>
          <w:rtl w:val="0"/>
          <w:lang w:val="zh-TW" w:eastAsia="zh-TW"/>
        </w:rPr>
        <w:t>的三种基本类型：</w:t>
      </w:r>
    </w:p>
    <w:p>
      <w:pPr>
        <w:pStyle w:val="6"/>
        <w:rPr>
          <w:rFonts w:ascii="华文楷体" w:hAnsi="华文楷体" w:eastAsia="华文楷体" w:cs="华文楷体"/>
          <w:lang w:val="zh-TW" w:eastAsia="zh-TW"/>
        </w:rPr>
      </w:pPr>
      <w:r>
        <w:rPr>
          <w:rFonts w:hint="eastAsia" w:eastAsia="华文楷体"/>
          <w:rtl w:val="0"/>
          <w:lang w:val="zh-TW" w:eastAsia="zh-TW"/>
        </w:rPr>
        <w:t>依赖，</w:t>
      </w:r>
      <w:r>
        <w:rPr>
          <w:rFonts w:hint="eastAsia" w:eastAsia="华文楷体"/>
          <w:rtl w:val="0"/>
          <w:lang w:val="zh-CN" w:eastAsia="zh-CN"/>
        </w:rPr>
        <w:t>团体</w:t>
      </w:r>
      <w:r>
        <w:rPr>
          <w:rFonts w:hint="eastAsia" w:eastAsia="华文楷体"/>
          <w:rtl w:val="0"/>
          <w:lang w:val="zh-TW" w:eastAsia="zh-TW"/>
        </w:rPr>
        <w:t>变得被动，通常</w:t>
      </w:r>
      <w:r>
        <w:rPr>
          <w:rFonts w:hint="eastAsia" w:eastAsia="华文楷体"/>
          <w:rtl w:val="0"/>
          <w:lang w:val="zh-CN" w:eastAsia="zh-CN"/>
        </w:rPr>
        <w:t>指望</w:t>
      </w:r>
      <w:r>
        <w:rPr>
          <w:rFonts w:hint="eastAsia" w:eastAsia="华文楷体"/>
          <w:rtl w:val="0"/>
          <w:lang w:val="zh-TW" w:eastAsia="zh-TW"/>
        </w:rPr>
        <w:t>顾问</w:t>
      </w:r>
      <w:r>
        <w:rPr>
          <w:rFonts w:hint="eastAsia" w:eastAsia="华文楷体"/>
          <w:rtl w:val="0"/>
          <w:lang w:val="zh-CN" w:eastAsia="zh-CN"/>
        </w:rPr>
        <w:t>把他们从困顿中解救出来</w:t>
      </w:r>
      <w:r>
        <w:rPr>
          <w:rFonts w:hint="eastAsia" w:eastAsia="华文楷体"/>
          <w:rtl w:val="0"/>
          <w:lang w:val="zh-TW" w:eastAsia="zh-TW"/>
        </w:rPr>
        <w:t>。</w:t>
      </w:r>
    </w:p>
    <w:p>
      <w:pPr>
        <w:pStyle w:val="6"/>
        <w:rPr>
          <w:rFonts w:ascii="华文楷体" w:hAnsi="华文楷体" w:eastAsia="华文楷体" w:cs="华文楷体"/>
          <w:lang w:val="zh-TW" w:eastAsia="zh-TW"/>
        </w:rPr>
      </w:pPr>
      <w:r>
        <w:rPr>
          <w:rFonts w:hint="eastAsia" w:eastAsia="华文楷体"/>
          <w:rtl w:val="0"/>
          <w:lang w:val="zh-TW" w:eastAsia="zh-TW"/>
        </w:rPr>
        <w:t>配对，一种依赖的变体，当群体转向一对夫妇（成员</w:t>
      </w:r>
      <w:r>
        <w:rPr>
          <w:rFonts w:ascii="华文楷体" w:hAnsi="华文楷体"/>
          <w:rtl w:val="0"/>
          <w:lang w:val="zh-CN" w:eastAsia="zh-CN"/>
        </w:rPr>
        <w:t>-</w:t>
      </w:r>
      <w:r>
        <w:rPr>
          <w:rFonts w:hint="eastAsia" w:eastAsia="华文楷体"/>
          <w:rtl w:val="0"/>
          <w:lang w:val="zh-TW" w:eastAsia="zh-TW"/>
        </w:rPr>
        <w:t>顾问</w:t>
      </w:r>
      <w:r>
        <w:rPr>
          <w:rFonts w:hint="eastAsia" w:eastAsia="华文楷体"/>
          <w:rtl w:val="0"/>
          <w:lang w:val="zh-CN" w:eastAsia="zh-CN"/>
        </w:rPr>
        <w:t>配</w:t>
      </w:r>
      <w:r>
        <w:rPr>
          <w:rFonts w:hint="eastAsia" w:eastAsia="华文楷体"/>
          <w:rtl w:val="0"/>
          <w:lang w:val="zh-TW" w:eastAsia="zh-TW"/>
        </w:rPr>
        <w:t>对，或异性恋或同性恋</w:t>
      </w:r>
      <w:r>
        <w:rPr>
          <w:rFonts w:hint="eastAsia" w:eastAsia="华文楷体"/>
          <w:rtl w:val="0"/>
          <w:lang w:val="zh-CN" w:eastAsia="zh-CN"/>
        </w:rPr>
        <w:t>配</w:t>
      </w:r>
      <w:r>
        <w:rPr>
          <w:rFonts w:hint="eastAsia" w:eastAsia="华文楷体"/>
          <w:rtl w:val="0"/>
          <w:lang w:val="zh-TW" w:eastAsia="zh-TW"/>
        </w:rPr>
        <w:t>对）时，他们被</w:t>
      </w:r>
      <w:r>
        <w:rPr>
          <w:rFonts w:hint="eastAsia" w:eastAsia="华文楷体"/>
          <w:rtl w:val="0"/>
          <w:lang w:val="zh-CN" w:eastAsia="zh-CN"/>
        </w:rPr>
        <w:t>理想化地当成能够产出</w:t>
      </w:r>
      <w:r>
        <w:rPr>
          <w:rFonts w:hint="eastAsia" w:eastAsia="华文楷体"/>
          <w:rtl w:val="0"/>
          <w:lang w:val="zh-TW" w:eastAsia="zh-TW"/>
        </w:rPr>
        <w:t>解决</w:t>
      </w:r>
      <w:r>
        <w:rPr>
          <w:rFonts w:hint="eastAsia" w:eastAsia="华文楷体"/>
          <w:rtl w:val="0"/>
          <w:lang w:val="zh-CN" w:eastAsia="zh-CN"/>
        </w:rPr>
        <w:t>团体</w:t>
      </w:r>
      <w:r>
        <w:rPr>
          <w:rFonts w:hint="eastAsia" w:eastAsia="华文楷体"/>
          <w:rtl w:val="0"/>
          <w:lang w:val="zh-TW" w:eastAsia="zh-TW"/>
        </w:rPr>
        <w:t>问题</w:t>
      </w:r>
      <w:r>
        <w:rPr>
          <w:rFonts w:hint="eastAsia" w:eastAsia="华文楷体"/>
          <w:rtl w:val="0"/>
          <w:lang w:val="zh-CN" w:eastAsia="zh-CN"/>
        </w:rPr>
        <w:t>方案</w:t>
      </w:r>
      <w:r>
        <w:rPr>
          <w:rFonts w:hint="eastAsia" w:eastAsia="华文楷体"/>
          <w:rtl w:val="0"/>
          <w:lang w:val="zh-TW" w:eastAsia="zh-TW"/>
        </w:rPr>
        <w:t>的希望。</w:t>
      </w:r>
    </w:p>
    <w:p>
      <w:pPr>
        <w:pStyle w:val="6"/>
        <w:rPr>
          <w:rFonts w:ascii="华文楷体" w:hAnsi="华文楷体" w:eastAsia="华文楷体" w:cs="华文楷体"/>
          <w:lang w:val="zh-TW" w:eastAsia="zh-TW"/>
        </w:rPr>
      </w:pPr>
      <w:r>
        <w:rPr>
          <w:rFonts w:hint="eastAsia" w:eastAsia="华文楷体"/>
          <w:rtl w:val="0"/>
          <w:lang w:val="zh-TW" w:eastAsia="zh-TW"/>
        </w:rPr>
        <w:t>战逃，完全不同且更不稳定的假设，在这种假设中，</w:t>
      </w:r>
      <w:r>
        <w:rPr>
          <w:rFonts w:hint="eastAsia" w:eastAsia="华文楷体"/>
          <w:rtl w:val="0"/>
          <w:lang w:val="zh-CN" w:eastAsia="zh-CN"/>
        </w:rPr>
        <w:t>团体</w:t>
      </w:r>
      <w:r>
        <w:rPr>
          <w:rFonts w:hint="eastAsia" w:eastAsia="华文楷体"/>
          <w:rtl w:val="0"/>
          <w:lang w:val="zh-TW" w:eastAsia="zh-TW"/>
        </w:rPr>
        <w:t>的行为就像是在与任务战斗（或顾问代表学习任务</w:t>
      </w:r>
      <w:r>
        <w:rPr>
          <w:rFonts w:hint="eastAsia" w:eastAsia="华文楷体"/>
          <w:rtl w:val="0"/>
          <w:lang w:val="zh-CN" w:eastAsia="zh-CN"/>
        </w:rPr>
        <w:t>的权威</w:t>
      </w:r>
      <w:r>
        <w:rPr>
          <w:rFonts w:hint="eastAsia" w:eastAsia="华文楷体"/>
          <w:rtl w:val="0"/>
          <w:lang w:val="zh-TW" w:eastAsia="zh-TW"/>
        </w:rPr>
        <w:t>）或逃离</w:t>
      </w:r>
      <w:r>
        <w:rPr>
          <w:rFonts w:hint="eastAsia" w:eastAsia="华文楷体"/>
          <w:rtl w:val="0"/>
          <w:lang w:val="zh-CN" w:eastAsia="zh-CN"/>
        </w:rPr>
        <w:t>工作是唯一备选</w:t>
      </w:r>
      <w:r>
        <w:rPr>
          <w:rFonts w:hint="eastAsia" w:eastAsia="华文楷体"/>
          <w:rtl w:val="0"/>
          <w:lang w:val="zh-TW" w:eastAsia="zh-TW"/>
        </w:rPr>
        <w:t>。</w:t>
      </w:r>
    </w:p>
    <w:p>
      <w:pPr>
        <w:pStyle w:val="6"/>
        <w:rPr>
          <w:rFonts w:ascii="华文楷体" w:hAnsi="华文楷体" w:eastAsia="华文楷体" w:cs="华文楷体"/>
          <w:lang w:val="zh-TW" w:eastAsia="zh-TW"/>
        </w:rPr>
      </w:pPr>
      <w:r>
        <w:rPr>
          <w:rFonts w:hint="eastAsia" w:eastAsia="华文楷体"/>
          <w:rtl w:val="0"/>
          <w:lang w:val="zh-TW" w:eastAsia="zh-TW"/>
        </w:rPr>
        <w:t>通过工作人员</w:t>
      </w:r>
      <w:r>
        <w:rPr>
          <w:rFonts w:hint="eastAsia" w:eastAsia="华文楷体"/>
          <w:rtl w:val="0"/>
          <w:lang w:val="zh-CN" w:eastAsia="zh-CN"/>
        </w:rPr>
        <w:t>且最终来自成员们的解释，他们开始识别这些和其他共有的假设，认识到这是一种对工作的集体逃离，</w:t>
      </w:r>
      <w:r>
        <w:rPr>
          <w:rFonts w:hint="eastAsia" w:eastAsia="华文楷体"/>
          <w:rtl w:val="0"/>
          <w:lang w:val="zh-TW" w:eastAsia="zh-TW"/>
        </w:rPr>
        <w:t>可以让成员们将注意力重新集中在任务和正在</w:t>
      </w:r>
      <w:r>
        <w:rPr>
          <w:rFonts w:hint="eastAsia" w:eastAsia="华文楷体"/>
          <w:rtl w:val="0"/>
          <w:lang w:val="zh-CN" w:eastAsia="zh-CN"/>
        </w:rPr>
        <w:t>呈现</w:t>
      </w:r>
      <w:r>
        <w:rPr>
          <w:rFonts w:hint="eastAsia" w:eastAsia="华文楷体"/>
          <w:rtl w:val="0"/>
          <w:lang w:val="zh-TW" w:eastAsia="zh-TW"/>
        </w:rPr>
        <w:t>的</w:t>
      </w:r>
      <w:r>
        <w:rPr>
          <w:rFonts w:hint="eastAsia" w:eastAsia="华文楷体"/>
          <w:rtl w:val="0"/>
          <w:lang w:val="zh-CN" w:eastAsia="zh-CN"/>
        </w:rPr>
        <w:t>团体上</w:t>
      </w:r>
      <w:r>
        <w:rPr>
          <w:rFonts w:hint="eastAsia" w:eastAsia="华文楷体"/>
          <w:rtl w:val="0"/>
          <w:lang w:val="zh-TW" w:eastAsia="zh-TW"/>
        </w:rPr>
        <w:t>。此外，每个</w:t>
      </w:r>
      <w:r>
        <w:rPr>
          <w:rFonts w:hint="eastAsia" w:eastAsia="华文楷体"/>
          <w:rtl w:val="0"/>
          <w:lang w:val="zh-CN" w:eastAsia="zh-CN"/>
        </w:rPr>
        <w:t>独立事件</w:t>
      </w:r>
      <w:r>
        <w:rPr>
          <w:rFonts w:hint="eastAsia" w:eastAsia="华文楷体"/>
          <w:rtl w:val="0"/>
          <w:lang w:val="zh-TW" w:eastAsia="zh-TW"/>
        </w:rPr>
        <w:t>都</w:t>
      </w:r>
      <w:r>
        <w:rPr>
          <w:rFonts w:hint="eastAsia" w:eastAsia="华文楷体"/>
          <w:rtl w:val="0"/>
          <w:lang w:val="zh-CN" w:eastAsia="zh-CN"/>
        </w:rPr>
        <w:t>是</w:t>
      </w:r>
      <w:r>
        <w:rPr>
          <w:rFonts w:hint="eastAsia" w:eastAsia="华文楷体"/>
          <w:rtl w:val="0"/>
          <w:lang w:val="zh-TW" w:eastAsia="zh-TW"/>
        </w:rPr>
        <w:t>作为</w:t>
      </w:r>
      <w:r>
        <w:rPr>
          <w:rFonts w:hint="eastAsia" w:eastAsia="华文楷体"/>
          <w:rtl w:val="0"/>
          <w:lang w:val="zh-CN" w:eastAsia="zh-CN"/>
        </w:rPr>
        <w:t>那个</w:t>
      </w:r>
      <w:r>
        <w:rPr>
          <w:rFonts w:hint="eastAsia" w:eastAsia="华文楷体"/>
          <w:rtl w:val="0"/>
          <w:lang w:val="zh-TW" w:eastAsia="zh-TW"/>
        </w:rPr>
        <w:t>更</w:t>
      </w:r>
      <w:r>
        <w:rPr>
          <w:rFonts w:hint="eastAsia" w:eastAsia="华文楷体"/>
          <w:rtl w:val="0"/>
          <w:lang w:val="zh-CN" w:eastAsia="zh-CN"/>
        </w:rPr>
        <w:t>大</w:t>
      </w:r>
      <w:r>
        <w:rPr>
          <w:rFonts w:hint="eastAsia" w:eastAsia="华文楷体"/>
          <w:rtl w:val="0"/>
          <w:lang w:val="zh-TW" w:eastAsia="zh-TW"/>
        </w:rPr>
        <w:t>会议</w:t>
      </w:r>
      <w:r>
        <w:rPr>
          <w:rFonts w:hint="eastAsia" w:eastAsia="华文楷体"/>
          <w:rtl w:val="0"/>
          <w:lang w:val="zh-CN" w:eastAsia="zh-CN"/>
        </w:rPr>
        <w:t>的一个方面被</w:t>
      </w:r>
      <w:r>
        <w:rPr>
          <w:rFonts w:hint="eastAsia" w:eastAsia="华文楷体"/>
          <w:rtl w:val="0"/>
          <w:lang w:val="zh-TW" w:eastAsia="zh-TW"/>
        </w:rPr>
        <w:t>体验和</w:t>
      </w:r>
      <w:r>
        <w:rPr>
          <w:rFonts w:hint="eastAsia" w:eastAsia="华文楷体"/>
          <w:rtl w:val="0"/>
          <w:lang w:val="zh-CN" w:eastAsia="zh-CN"/>
        </w:rPr>
        <w:t>工作着</w:t>
      </w:r>
      <w:r>
        <w:rPr>
          <w:rFonts w:hint="eastAsia" w:eastAsia="华文楷体"/>
          <w:rtl w:val="0"/>
          <w:lang w:val="zh-TW" w:eastAsia="zh-TW"/>
        </w:rPr>
        <w:t>。</w:t>
      </w:r>
    </w:p>
    <w:p>
      <w:pPr>
        <w:pStyle w:val="6"/>
        <w:rPr>
          <w:rFonts w:ascii="华文楷体" w:hAnsi="华文楷体" w:eastAsia="华文楷体" w:cs="华文楷体"/>
        </w:rPr>
      </w:pPr>
      <w:r>
        <w:rPr>
          <w:rFonts w:hint="eastAsia" w:eastAsia="华文楷体"/>
          <w:rtl w:val="0"/>
          <w:lang w:val="zh-TW" w:eastAsia="zh-TW"/>
        </w:rPr>
        <w:t>例如，</w:t>
      </w:r>
      <w:r>
        <w:rPr>
          <w:rFonts w:hint="eastAsia" w:eastAsia="华文楷体"/>
          <w:rtl w:val="0"/>
          <w:lang w:val="zh-CN" w:eastAsia="zh-CN"/>
        </w:rPr>
        <w:t>议程</w:t>
      </w:r>
      <w:r>
        <w:rPr>
          <w:rFonts w:hint="eastAsia" w:eastAsia="华文楷体"/>
          <w:rtl w:val="0"/>
          <w:lang w:val="zh-TW" w:eastAsia="zh-TW"/>
        </w:rPr>
        <w:t>中有多达十二个小学习</w:t>
      </w:r>
      <w:r>
        <w:rPr>
          <w:rFonts w:hint="eastAsia" w:eastAsia="华文楷体"/>
          <w:rtl w:val="0"/>
          <w:lang w:val="zh-CN" w:eastAsia="zh-CN"/>
        </w:rPr>
        <w:t>团体</w:t>
      </w:r>
      <w:r>
        <w:rPr>
          <w:rFonts w:hint="eastAsia" w:eastAsia="华文楷体"/>
          <w:rtl w:val="0"/>
          <w:lang w:val="zh-TW" w:eastAsia="zh-TW"/>
        </w:rPr>
        <w:t>的</w:t>
      </w:r>
      <w:r>
        <w:rPr>
          <w:rFonts w:hint="eastAsia" w:eastAsia="华文楷体"/>
          <w:rtl w:val="0"/>
          <w:lang w:val="zh-CN" w:eastAsia="zh-CN"/>
        </w:rPr>
        <w:t>安排</w:t>
      </w:r>
      <w:r>
        <w:rPr>
          <w:rFonts w:hint="eastAsia" w:eastAsia="华文楷体"/>
          <w:rtl w:val="0"/>
          <w:lang w:val="zh-TW" w:eastAsia="zh-TW"/>
        </w:rPr>
        <w:t>。这组会议是整个会议的子系统。它建立了自己的动态文化。在同一个地方</w:t>
      </w:r>
      <w:r>
        <w:rPr>
          <w:rFonts w:hint="eastAsia" w:eastAsia="华文楷体"/>
          <w:rtl w:val="0"/>
          <w:lang w:val="zh-CN" w:eastAsia="zh-CN"/>
        </w:rPr>
        <w:t>举行</w:t>
      </w:r>
      <w:r>
        <w:rPr>
          <w:rFonts w:hint="eastAsia" w:eastAsia="华文楷体"/>
          <w:rtl w:val="0"/>
          <w:lang w:val="zh-TW" w:eastAsia="zh-TW"/>
        </w:rPr>
        <w:t>，</w:t>
      </w:r>
      <w:r>
        <w:rPr>
          <w:rFonts w:hint="eastAsia" w:eastAsia="华文楷体"/>
          <w:rtl w:val="0"/>
          <w:lang w:val="zh-CN" w:eastAsia="zh-CN"/>
        </w:rPr>
        <w:t>相同的</w:t>
      </w:r>
      <w:r>
        <w:rPr>
          <w:rFonts w:hint="eastAsia" w:eastAsia="华文楷体"/>
          <w:rtl w:val="0"/>
          <w:lang w:val="zh-TW" w:eastAsia="zh-TW"/>
        </w:rPr>
        <w:t>成员和顾问，</w:t>
      </w:r>
      <w:r>
        <w:rPr>
          <w:rFonts w:hint="eastAsia" w:eastAsia="华文楷体"/>
          <w:rtl w:val="0"/>
          <w:lang w:val="zh-CN" w:eastAsia="zh-CN"/>
        </w:rPr>
        <w:t>逐渐</w:t>
      </w:r>
      <w:r>
        <w:rPr>
          <w:rFonts w:hint="eastAsia" w:eastAsia="华文楷体"/>
          <w:rtl w:val="0"/>
          <w:lang w:val="zh-TW" w:eastAsia="zh-TW"/>
        </w:rPr>
        <w:t>变得熟悉。</w:t>
      </w:r>
      <w:r>
        <w:rPr>
          <w:rFonts w:hint="eastAsia" w:eastAsia="华文楷体"/>
          <w:rtl w:val="0"/>
          <w:lang w:val="zh-CN" w:eastAsia="zh-CN"/>
        </w:rPr>
        <w:t>实际上</w:t>
      </w:r>
      <w:r>
        <w:rPr>
          <w:rFonts w:hint="eastAsia" w:eastAsia="华文楷体"/>
          <w:rtl w:val="0"/>
          <w:lang w:val="zh-TW" w:eastAsia="zh-TW"/>
        </w:rPr>
        <w:t>，</w:t>
      </w:r>
      <w:r>
        <w:rPr>
          <w:rFonts w:hint="eastAsia" w:eastAsia="华文楷体"/>
          <w:rtl w:val="0"/>
          <w:lang w:val="zh-CN" w:eastAsia="zh-CN"/>
        </w:rPr>
        <w:t>在</w:t>
      </w:r>
      <w:r>
        <w:rPr>
          <w:rFonts w:hint="eastAsia" w:eastAsia="华文楷体"/>
          <w:rtl w:val="0"/>
          <w:lang w:val="zh-TW" w:eastAsia="zh-TW"/>
        </w:rPr>
        <w:t>会议压力</w:t>
      </w:r>
      <w:r>
        <w:rPr>
          <w:rFonts w:hint="eastAsia" w:eastAsia="华文楷体"/>
          <w:rtl w:val="0"/>
          <w:lang w:val="zh-CN" w:eastAsia="zh-CN"/>
        </w:rPr>
        <w:t>的环绕</w:t>
      </w:r>
      <w:r>
        <w:rPr>
          <w:rFonts w:hint="eastAsia" w:eastAsia="华文楷体"/>
          <w:rtl w:val="0"/>
          <w:lang w:val="zh-TW" w:eastAsia="zh-TW"/>
        </w:rPr>
        <w:t>下，它甚至看起来像是</w:t>
      </w:r>
      <w:r>
        <w:rPr>
          <w:rFonts w:hint="default" w:ascii="华文楷体" w:hAnsi="华文楷体"/>
          <w:rtl w:val="0"/>
          <w:lang w:val="en-US"/>
        </w:rPr>
        <w:t>“</w:t>
      </w:r>
      <w:r>
        <w:rPr>
          <w:rFonts w:hint="eastAsia" w:eastAsia="华文楷体"/>
          <w:rtl w:val="0"/>
          <w:lang w:val="zh-TW" w:eastAsia="zh-TW"/>
        </w:rPr>
        <w:t>大本营</w:t>
      </w:r>
      <w:r>
        <w:rPr>
          <w:rFonts w:hint="default" w:ascii="华文楷体" w:hAnsi="华文楷体"/>
          <w:rtl w:val="0"/>
          <w:lang w:val="en-US"/>
        </w:rPr>
        <w:t>”</w:t>
      </w:r>
      <w:r>
        <w:rPr>
          <w:rFonts w:hint="eastAsia" w:eastAsia="华文楷体"/>
          <w:rtl w:val="0"/>
          <w:lang w:val="zh-CN" w:eastAsia="zh-CN"/>
        </w:rPr>
        <w:t>。</w:t>
      </w:r>
      <w:r>
        <w:rPr>
          <w:rFonts w:hint="eastAsia" w:eastAsia="华文楷体"/>
          <w:rtl w:val="0"/>
          <w:lang w:val="zh-TW" w:eastAsia="zh-TW"/>
        </w:rPr>
        <w:t>然而，这个系统</w:t>
      </w:r>
      <w:r>
        <w:rPr>
          <w:rFonts w:hint="eastAsia" w:eastAsia="华文楷体"/>
          <w:rtl w:val="0"/>
          <w:lang w:val="zh-CN" w:eastAsia="zh-CN"/>
        </w:rPr>
        <w:t>也与</w:t>
      </w:r>
      <w:r>
        <w:rPr>
          <w:rFonts w:hint="eastAsia" w:eastAsia="华文楷体"/>
          <w:rtl w:val="0"/>
          <w:lang w:val="zh-TW" w:eastAsia="zh-TW"/>
        </w:rPr>
        <w:t>会议的其他部分</w:t>
      </w:r>
      <w:r>
        <w:rPr>
          <w:rFonts w:hint="eastAsia" w:eastAsia="华文楷体"/>
          <w:rtl w:val="0"/>
          <w:lang w:val="zh-CN" w:eastAsia="zh-CN"/>
        </w:rPr>
        <w:t>相关联</w:t>
      </w:r>
      <w:r>
        <w:rPr>
          <w:rFonts w:hint="eastAsia" w:eastAsia="华文楷体"/>
          <w:rtl w:val="0"/>
          <w:lang w:val="zh-TW" w:eastAsia="zh-TW"/>
        </w:rPr>
        <w:t>，</w:t>
      </w:r>
      <w:r>
        <w:rPr>
          <w:rFonts w:hint="eastAsia" w:eastAsia="华文楷体"/>
          <w:rtl w:val="0"/>
          <w:lang w:val="zh-CN" w:eastAsia="zh-CN"/>
        </w:rPr>
        <w:t>二者相互</w:t>
      </w:r>
      <w:r>
        <w:rPr>
          <w:rFonts w:hint="eastAsia" w:eastAsia="华文楷体"/>
          <w:rtl w:val="0"/>
          <w:lang w:val="zh-TW" w:eastAsia="zh-TW"/>
        </w:rPr>
        <w:t>影响</w:t>
      </w:r>
      <w:r>
        <w:rPr>
          <w:rFonts w:hint="eastAsia" w:eastAsia="华文楷体"/>
          <w:rtl w:val="0"/>
          <w:lang w:val="zh-CN" w:eastAsia="zh-CN"/>
        </w:rPr>
        <w:t>，同时也</w:t>
      </w:r>
      <w:r>
        <w:rPr>
          <w:rFonts w:hint="eastAsia" w:eastAsia="华文楷体"/>
          <w:rtl w:val="0"/>
          <w:lang w:val="zh-TW" w:eastAsia="zh-TW"/>
        </w:rPr>
        <w:t>受</w:t>
      </w:r>
      <w:r>
        <w:rPr>
          <w:rFonts w:hint="eastAsia" w:eastAsia="华文楷体"/>
          <w:rtl w:val="0"/>
          <w:lang w:val="zh-CN" w:eastAsia="zh-CN"/>
        </w:rPr>
        <w:t>这</w:t>
      </w:r>
      <w:r>
        <w:rPr>
          <w:rFonts w:hint="eastAsia" w:eastAsia="华文楷体"/>
          <w:rtl w:val="0"/>
          <w:lang w:val="zh-TW" w:eastAsia="zh-TW"/>
        </w:rPr>
        <w:t>一系列会议中</w:t>
      </w:r>
      <w:r>
        <w:rPr>
          <w:rFonts w:hint="eastAsia" w:eastAsia="华文楷体"/>
          <w:rtl w:val="0"/>
          <w:lang w:val="zh-CN" w:eastAsia="zh-CN"/>
        </w:rPr>
        <w:t>团体</w:t>
      </w:r>
      <w:r>
        <w:rPr>
          <w:rFonts w:hint="eastAsia" w:eastAsia="华文楷体"/>
          <w:rtl w:val="0"/>
          <w:lang w:val="zh-TW" w:eastAsia="zh-TW"/>
        </w:rPr>
        <w:t>无意识行为的影响。所有这些都发生在会议</w:t>
      </w:r>
      <w:r>
        <w:rPr>
          <w:rFonts w:hint="eastAsia" w:eastAsia="华文楷体"/>
          <w:rtl w:val="0"/>
          <w:lang w:val="zh-CN" w:eastAsia="zh-CN"/>
        </w:rPr>
        <w:t>做为一个整体的这个设置上</w:t>
      </w:r>
      <w:r>
        <w:rPr>
          <w:rFonts w:hint="eastAsia" w:eastAsia="华文楷体"/>
          <w:rtl w:val="0"/>
          <w:lang w:val="zh-TW" w:eastAsia="zh-TW"/>
        </w:rPr>
        <w:t>，产生了一种</w:t>
      </w:r>
      <w:r>
        <w:rPr>
          <w:rFonts w:hint="default" w:ascii="华文楷体" w:hAnsi="华文楷体"/>
          <w:rtl w:val="0"/>
          <w:lang w:val="en-US"/>
        </w:rPr>
        <w:t>“</w:t>
      </w:r>
      <w:r>
        <w:rPr>
          <w:rFonts w:hint="eastAsia" w:eastAsia="华文楷体"/>
          <w:rtl w:val="0"/>
          <w:lang w:val="zh-CN" w:eastAsia="zh-CN"/>
        </w:rPr>
        <w:t>团体式</w:t>
      </w:r>
      <w:r>
        <w:rPr>
          <w:rFonts w:hint="default" w:ascii="华文楷体" w:hAnsi="华文楷体"/>
          <w:rtl w:val="0"/>
          <w:lang w:val="en-US"/>
        </w:rPr>
        <w:t>”</w:t>
      </w:r>
      <w:r>
        <w:rPr>
          <w:rFonts w:hint="eastAsia" w:eastAsia="华文楷体"/>
          <w:rtl w:val="0"/>
          <w:lang w:val="zh-TW" w:eastAsia="zh-TW"/>
        </w:rPr>
        <w:t>的动</w:t>
      </w:r>
      <w:r>
        <w:rPr>
          <w:rFonts w:hint="eastAsia" w:eastAsia="华文楷体"/>
          <w:rtl w:val="0"/>
          <w:lang w:val="zh-CN" w:eastAsia="zh-CN"/>
        </w:rPr>
        <w:t>力</w:t>
      </w:r>
      <w:r>
        <w:rPr>
          <w:rFonts w:hint="eastAsia" w:eastAsia="华文楷体"/>
          <w:rtl w:val="0"/>
          <w:lang w:val="zh-TW" w:eastAsia="zh-TW"/>
        </w:rPr>
        <w:t>。</w:t>
      </w:r>
    </w:p>
    <w:p>
      <w:pPr>
        <w:pStyle w:val="6"/>
        <w:rPr>
          <w:rFonts w:hint="eastAsia" w:eastAsia="华文楷体"/>
          <w:b w:val="0"/>
          <w:bCs w:val="0"/>
          <w:sz w:val="32"/>
          <w:szCs w:val="32"/>
          <w:rtl w:val="0"/>
          <w:lang w:val="zh-CN" w:eastAsia="zh-CN"/>
        </w:rPr>
      </w:pPr>
      <w:r>
        <w:rPr>
          <w:rFonts w:hint="eastAsia" w:eastAsia="华文楷体"/>
          <w:rtl w:val="0"/>
          <w:lang w:val="zh-TW" w:eastAsia="zh-TW"/>
        </w:rPr>
        <w:t>在这个整体中</w:t>
      </w:r>
      <w:r>
        <w:rPr>
          <w:rFonts w:hint="eastAsia" w:eastAsia="华文楷体"/>
          <w:rtl w:val="0"/>
          <w:lang w:val="zh-CN" w:eastAsia="zh-CN"/>
        </w:rPr>
        <w:t>，全体成员在独立团体</w:t>
      </w:r>
      <w:r>
        <w:rPr>
          <w:rFonts w:hint="eastAsia" w:eastAsia="华文楷体"/>
          <w:rtl w:val="0"/>
          <w:lang w:val="zh-TW" w:eastAsia="zh-TW"/>
        </w:rPr>
        <w:t>、一个大</w:t>
      </w:r>
      <w:r>
        <w:rPr>
          <w:rFonts w:hint="eastAsia" w:eastAsia="华文楷体"/>
          <w:rtl w:val="0"/>
          <w:lang w:val="zh-CN" w:eastAsia="zh-CN"/>
        </w:rPr>
        <w:t>团体</w:t>
      </w:r>
      <w:r>
        <w:rPr>
          <w:rFonts w:hint="eastAsia" w:eastAsia="华文楷体"/>
          <w:rtl w:val="0"/>
          <w:lang w:val="zh-TW" w:eastAsia="zh-TW"/>
        </w:rPr>
        <w:t>和不同</w:t>
      </w:r>
      <w:r>
        <w:rPr>
          <w:rFonts w:hint="eastAsia" w:eastAsia="华文楷体"/>
          <w:rtl w:val="0"/>
          <w:lang w:val="zh-CN" w:eastAsia="zh-CN"/>
        </w:rPr>
        <w:t>团体</w:t>
      </w:r>
      <w:r>
        <w:rPr>
          <w:rFonts w:hint="eastAsia" w:eastAsia="华文楷体"/>
          <w:rtl w:val="0"/>
          <w:lang w:val="zh-TW" w:eastAsia="zh-TW"/>
        </w:rPr>
        <w:t>间</w:t>
      </w:r>
      <w:r>
        <w:rPr>
          <w:rFonts w:hint="eastAsia" w:eastAsia="华文楷体"/>
          <w:rtl w:val="0"/>
          <w:lang w:val="zh-CN" w:eastAsia="zh-CN"/>
        </w:rPr>
        <w:t>的</w:t>
      </w:r>
      <w:r>
        <w:rPr>
          <w:rFonts w:hint="eastAsia" w:eastAsia="华文楷体"/>
          <w:rtl w:val="0"/>
          <w:lang w:val="zh-TW" w:eastAsia="zh-TW"/>
        </w:rPr>
        <w:t>活动</w:t>
      </w:r>
      <w:r>
        <w:rPr>
          <w:rFonts w:hint="eastAsia" w:eastAsia="华文楷体"/>
          <w:rtl w:val="0"/>
          <w:lang w:val="zh-CN" w:eastAsia="zh-CN"/>
        </w:rPr>
        <w:t>中，</w:t>
      </w:r>
      <w:r>
        <w:rPr>
          <w:rFonts w:hint="eastAsia" w:eastAsia="华文楷体"/>
          <w:rtl w:val="0"/>
          <w:lang w:val="zh-TW" w:eastAsia="zh-TW"/>
        </w:rPr>
        <w:t>开始形成其与授权领导学习任务的员工</w:t>
      </w:r>
      <w:r>
        <w:rPr>
          <w:rFonts w:hint="eastAsia" w:eastAsia="华文楷体"/>
          <w:rtl w:val="0"/>
          <w:lang w:val="zh-CN" w:eastAsia="zh-CN"/>
        </w:rPr>
        <w:t>们</w:t>
      </w:r>
      <w:r>
        <w:rPr>
          <w:rFonts w:hint="eastAsia" w:eastAsia="华文楷体"/>
          <w:rtl w:val="0"/>
          <w:lang w:val="zh-TW" w:eastAsia="zh-TW"/>
        </w:rPr>
        <w:t>的动态互动。</w:t>
      </w:r>
      <w:r>
        <w:rPr>
          <w:rFonts w:hint="eastAsia" w:eastAsia="华文楷体"/>
          <w:rtl w:val="0"/>
          <w:lang w:val="zh-CN" w:eastAsia="zh-CN"/>
        </w:rPr>
        <w:t>创造了一个临时团体，且目的是对其自身进行研究。</w:t>
      </w:r>
    </w:p>
    <w:p>
      <w:pPr>
        <w:pStyle w:val="7"/>
        <w:jc w:val="both"/>
        <w:rPr>
          <w:rFonts w:hint="eastAsia" w:eastAsia="华文楷体"/>
          <w:b w:val="0"/>
          <w:bCs w:val="0"/>
          <w:sz w:val="32"/>
          <w:szCs w:val="32"/>
          <w:rtl w:val="0"/>
          <w:lang w:val="zh-CN" w:eastAsia="zh-CN"/>
        </w:rPr>
      </w:pPr>
    </w:p>
    <w:p>
      <w:pPr>
        <w:pStyle w:val="7"/>
        <w:jc w:val="both"/>
        <w:rPr>
          <w:rFonts w:ascii="华文楷体" w:hAnsi="华文楷体" w:eastAsia="华文楷体" w:cs="华文楷体"/>
          <w:lang w:val="zh-TW" w:eastAsia="zh-TW"/>
        </w:rPr>
      </w:pPr>
      <w:r>
        <w:rPr>
          <w:rFonts w:hint="eastAsia" w:eastAsia="华文楷体"/>
          <w:b w:val="0"/>
          <w:bCs w:val="0"/>
          <w:sz w:val="32"/>
          <w:szCs w:val="32"/>
          <w:rtl w:val="0"/>
          <w:lang w:val="zh-CN" w:eastAsia="zh-CN"/>
        </w:rPr>
        <w:t>坚定地专注于集体和正在形成的团体</w:t>
      </w:r>
    </w:p>
    <w:p>
      <w:pPr>
        <w:pStyle w:val="6"/>
        <w:rPr>
          <w:rFonts w:ascii="华文楷体" w:hAnsi="华文楷体" w:eastAsia="华文楷体" w:cs="华文楷体"/>
        </w:rPr>
      </w:pPr>
      <w:r>
        <w:rPr>
          <w:rFonts w:hint="eastAsia" w:eastAsia="华文楷体"/>
          <w:rtl w:val="0"/>
          <w:lang w:val="zh-TW" w:eastAsia="zh-TW"/>
        </w:rPr>
        <w:t>这种方法</w:t>
      </w:r>
      <w:r>
        <w:rPr>
          <w:rFonts w:hint="eastAsia" w:eastAsia="华文楷体"/>
          <w:rtl w:val="0"/>
          <w:lang w:val="zh-CN" w:eastAsia="zh-CN"/>
        </w:rPr>
        <w:t>终将会</w:t>
      </w:r>
      <w:r>
        <w:rPr>
          <w:rFonts w:hint="eastAsia" w:eastAsia="华文楷体"/>
          <w:rtl w:val="0"/>
          <w:lang w:val="zh-TW" w:eastAsia="zh-TW"/>
        </w:rPr>
        <w:t>使</w:t>
      </w:r>
      <w:r>
        <w:rPr>
          <w:rFonts w:hint="eastAsia" w:eastAsia="华文楷体"/>
          <w:rtl w:val="0"/>
          <w:lang w:val="zh-CN" w:eastAsia="zh-CN"/>
        </w:rPr>
        <w:t>团体</w:t>
      </w:r>
      <w:r>
        <w:rPr>
          <w:rFonts w:hint="eastAsia" w:eastAsia="华文楷体"/>
          <w:rtl w:val="0"/>
          <w:lang w:val="zh-TW" w:eastAsia="zh-TW"/>
        </w:rPr>
        <w:t>明确成为关注和解释的焦点。这并不是像治疗</w:t>
      </w:r>
      <w:r>
        <w:rPr>
          <w:rFonts w:hint="eastAsia" w:eastAsia="华文楷体"/>
          <w:rtl w:val="0"/>
          <w:lang w:val="zh-CN" w:eastAsia="zh-CN"/>
        </w:rPr>
        <w:t>团体</w:t>
      </w:r>
      <w:r>
        <w:rPr>
          <w:rFonts w:hint="eastAsia" w:eastAsia="华文楷体"/>
          <w:rtl w:val="0"/>
          <w:lang w:val="zh-TW" w:eastAsia="zh-TW"/>
        </w:rPr>
        <w:t>那样，帮助</w:t>
      </w:r>
      <w:r>
        <w:rPr>
          <w:rFonts w:hint="eastAsia" w:eastAsia="华文楷体"/>
          <w:rtl w:val="0"/>
          <w:lang w:val="zh-CN" w:eastAsia="zh-CN"/>
        </w:rPr>
        <w:t>个体</w:t>
      </w:r>
      <w:r>
        <w:rPr>
          <w:rFonts w:hint="eastAsia" w:eastAsia="华文楷体"/>
          <w:rtl w:val="0"/>
          <w:lang w:val="zh-TW" w:eastAsia="zh-TW"/>
        </w:rPr>
        <w:t>发展更</w:t>
      </w:r>
      <w:r>
        <w:rPr>
          <w:rFonts w:hint="eastAsia" w:eastAsia="华文楷体"/>
          <w:rtl w:val="0"/>
          <w:lang w:val="zh-CN" w:eastAsia="zh-CN"/>
        </w:rPr>
        <w:t>多的</w:t>
      </w:r>
      <w:r>
        <w:rPr>
          <w:rFonts w:hint="eastAsia" w:eastAsia="华文楷体"/>
          <w:rtl w:val="0"/>
          <w:lang w:val="zh-TW" w:eastAsia="zh-TW"/>
        </w:rPr>
        <w:t>自我</w:t>
      </w:r>
      <w:r>
        <w:rPr>
          <w:rFonts w:hint="eastAsia" w:eastAsia="华文楷体"/>
          <w:rtl w:val="0"/>
          <w:lang w:val="zh-CN" w:eastAsia="zh-CN"/>
        </w:rPr>
        <w:t>觉察</w:t>
      </w:r>
      <w:r>
        <w:rPr>
          <w:rFonts w:hint="eastAsia" w:eastAsia="华文楷体"/>
          <w:rtl w:val="0"/>
          <w:lang w:val="zh-TW" w:eastAsia="zh-TW"/>
        </w:rPr>
        <w:t>和理解。相反，该方法旨在</w:t>
      </w:r>
      <w:r>
        <w:rPr>
          <w:rFonts w:hint="eastAsia" w:eastAsia="华文楷体"/>
          <w:rtl w:val="0"/>
          <w:lang w:val="zh-CN" w:eastAsia="zh-CN"/>
        </w:rPr>
        <w:t>随着独特的临时团体的发展而</w:t>
      </w:r>
      <w:r>
        <w:rPr>
          <w:rFonts w:hint="eastAsia" w:eastAsia="华文楷体"/>
          <w:rtl w:val="0"/>
          <w:lang w:val="zh-TW" w:eastAsia="zh-TW"/>
        </w:rPr>
        <w:t>提供一种</w:t>
      </w:r>
      <w:r>
        <w:rPr>
          <w:rFonts w:hint="eastAsia" w:eastAsia="华文楷体"/>
          <w:rtl w:val="0"/>
          <w:lang w:val="zh-CN" w:eastAsia="zh-CN"/>
        </w:rPr>
        <w:t>理解</w:t>
      </w:r>
      <w:r>
        <w:rPr>
          <w:rFonts w:hint="eastAsia" w:eastAsia="华文楷体"/>
          <w:rtl w:val="0"/>
          <w:lang w:val="zh-TW" w:eastAsia="zh-TW"/>
        </w:rPr>
        <w:t>方式；这是</w:t>
      </w:r>
      <w:r>
        <w:rPr>
          <w:rFonts w:hint="eastAsia" w:eastAsia="华文楷体"/>
          <w:rtl w:val="0"/>
          <w:lang w:val="zh-CN" w:eastAsia="zh-CN"/>
        </w:rPr>
        <w:t>个体领会</w:t>
      </w:r>
      <w:r>
        <w:rPr>
          <w:rFonts w:hint="eastAsia" w:eastAsia="华文楷体"/>
          <w:rtl w:val="0"/>
          <w:lang w:val="zh-TW" w:eastAsia="zh-TW"/>
        </w:rPr>
        <w:t>人类系统</w:t>
      </w:r>
      <w:r>
        <w:rPr>
          <w:rFonts w:hint="eastAsia" w:eastAsia="华文楷体"/>
          <w:rtl w:val="0"/>
          <w:lang w:val="zh-CN" w:eastAsia="zh-CN"/>
        </w:rPr>
        <w:t>的</w:t>
      </w:r>
      <w:r>
        <w:rPr>
          <w:rFonts w:hint="eastAsia" w:eastAsia="华文楷体"/>
          <w:rtl w:val="0"/>
          <w:lang w:val="zh-TW" w:eastAsia="zh-TW"/>
        </w:rPr>
        <w:t>影响及参与</w:t>
      </w:r>
      <w:r>
        <w:rPr>
          <w:rFonts w:hint="eastAsia" w:eastAsia="华文楷体"/>
          <w:rtl w:val="0"/>
          <w:lang w:val="zh-CN" w:eastAsia="zh-CN"/>
        </w:rPr>
        <w:t>其中</w:t>
      </w:r>
      <w:r>
        <w:rPr>
          <w:rFonts w:hint="eastAsia" w:eastAsia="华文楷体"/>
          <w:rtl w:val="0"/>
          <w:lang w:val="zh-TW" w:eastAsia="zh-TW"/>
        </w:rPr>
        <w:t>的机会。</w:t>
      </w:r>
      <w:r>
        <w:rPr>
          <w:rFonts w:hint="eastAsia" w:eastAsia="华文楷体"/>
          <w:rtl w:val="0"/>
          <w:lang w:val="zh-CN" w:eastAsia="zh-CN"/>
        </w:rPr>
        <w:t>个体</w:t>
      </w:r>
      <w:r>
        <w:rPr>
          <w:rFonts w:hint="eastAsia" w:eastAsia="华文楷体"/>
          <w:rtl w:val="0"/>
          <w:lang w:val="zh-TW" w:eastAsia="zh-TW"/>
        </w:rPr>
        <w:t>发现自己总</w:t>
      </w:r>
      <w:r>
        <w:rPr>
          <w:rFonts w:hint="eastAsia" w:eastAsia="华文楷体"/>
          <w:rtl w:val="0"/>
          <w:lang w:val="zh-CN" w:eastAsia="zh-CN"/>
        </w:rPr>
        <w:t>归</w:t>
      </w:r>
      <w:r>
        <w:rPr>
          <w:rFonts w:hint="eastAsia" w:eastAsia="华文楷体"/>
          <w:rtl w:val="0"/>
          <w:lang w:val="zh-TW" w:eastAsia="zh-TW"/>
        </w:rPr>
        <w:t>是社会结构的一部分。</w:t>
      </w:r>
      <w:r>
        <w:rPr>
          <w:rFonts w:hint="eastAsia" w:eastAsia="华文楷体"/>
          <w:rtl w:val="0"/>
          <w:lang w:val="zh-CN" w:eastAsia="zh-CN"/>
        </w:rPr>
        <w:t>确实</w:t>
      </w:r>
      <w:r>
        <w:rPr>
          <w:rFonts w:hint="eastAsia" w:eastAsia="华文楷体"/>
          <w:rtl w:val="0"/>
          <w:lang w:val="zh-TW" w:eastAsia="zh-TW"/>
        </w:rPr>
        <w:t>对于许多人来说，在会议期间</w:t>
      </w:r>
      <w:r>
        <w:rPr>
          <w:rFonts w:hint="eastAsia" w:eastAsia="华文楷体"/>
          <w:rtl w:val="0"/>
          <w:lang w:val="zh-CN" w:eastAsia="zh-CN"/>
        </w:rPr>
        <w:t>体验到了个体的分解</w:t>
      </w:r>
      <w:r>
        <w:rPr>
          <w:rFonts w:hint="eastAsia" w:eastAsia="华文楷体"/>
          <w:rtl w:val="0"/>
          <w:lang w:val="zh-TW" w:eastAsia="zh-TW"/>
        </w:rPr>
        <w:t>：</w:t>
      </w:r>
      <w:r>
        <w:rPr>
          <w:rFonts w:hint="eastAsia" w:eastAsia="华文楷体"/>
          <w:rtl w:val="0"/>
          <w:lang w:val="zh-CN" w:eastAsia="zh-CN"/>
        </w:rPr>
        <w:t>团体在</w:t>
      </w:r>
      <w:r>
        <w:rPr>
          <w:rFonts w:hint="eastAsia" w:eastAsia="华文楷体"/>
          <w:rtl w:val="0"/>
          <w:lang w:val="zh-TW" w:eastAsia="zh-TW"/>
        </w:rPr>
        <w:t>哪里结束，</w:t>
      </w:r>
      <w:r>
        <w:rPr>
          <w:rFonts w:hint="default" w:ascii="华文楷体" w:hAnsi="华文楷体"/>
          <w:rtl w:val="0"/>
          <w:lang w:val="en-US"/>
        </w:rPr>
        <w:t>“</w:t>
      </w:r>
      <w:r>
        <w:rPr>
          <w:rFonts w:hint="eastAsia" w:eastAsia="华文楷体"/>
          <w:rtl w:val="0"/>
          <w:lang w:val="zh-TW" w:eastAsia="zh-TW"/>
        </w:rPr>
        <w:t>我</w:t>
      </w:r>
      <w:r>
        <w:rPr>
          <w:rFonts w:hint="default" w:ascii="华文楷体" w:hAnsi="华文楷体"/>
          <w:rtl w:val="0"/>
          <w:lang w:val="en-US"/>
        </w:rPr>
        <w:t>”</w:t>
      </w:r>
      <w:r>
        <w:rPr>
          <w:rFonts w:hint="eastAsia" w:eastAsia="华文楷体"/>
          <w:rtl w:val="0"/>
          <w:lang w:val="zh-TW" w:eastAsia="zh-TW"/>
        </w:rPr>
        <w:t>从哪里开始？但该团体始终是更大团体的一部分，例如</w:t>
      </w:r>
      <w:r>
        <w:rPr>
          <w:rFonts w:hint="eastAsia" w:eastAsia="华文楷体"/>
          <w:rtl w:val="0"/>
          <w:lang w:val="zh-CN" w:eastAsia="zh-CN"/>
        </w:rPr>
        <w:t>做为</w:t>
      </w:r>
      <w:r>
        <w:rPr>
          <w:rFonts w:hint="eastAsia" w:eastAsia="华文楷体"/>
          <w:rtl w:val="0"/>
          <w:lang w:val="zh-TW" w:eastAsia="zh-TW"/>
        </w:rPr>
        <w:t>整</w:t>
      </w:r>
      <w:r>
        <w:rPr>
          <w:rFonts w:hint="eastAsia" w:eastAsia="华文楷体"/>
          <w:rtl w:val="0"/>
          <w:lang w:val="zh-CN" w:eastAsia="zh-CN"/>
        </w:rPr>
        <w:t>体的</w:t>
      </w:r>
      <w:r>
        <w:rPr>
          <w:rFonts w:hint="eastAsia" w:eastAsia="华文楷体"/>
          <w:rtl w:val="0"/>
          <w:lang w:val="zh-TW" w:eastAsia="zh-TW"/>
        </w:rPr>
        <w:t>临时</w:t>
      </w:r>
      <w:r>
        <w:rPr>
          <w:rFonts w:hint="eastAsia" w:eastAsia="华文楷体"/>
          <w:rtl w:val="0"/>
          <w:lang w:val="zh-CN" w:eastAsia="zh-CN"/>
        </w:rPr>
        <w:t>团体会议</w:t>
      </w:r>
      <w:r>
        <w:rPr>
          <w:rFonts w:hint="eastAsia" w:eastAsia="华文楷体"/>
          <w:rtl w:val="0"/>
          <w:lang w:val="zh-TW" w:eastAsia="zh-TW"/>
        </w:rPr>
        <w:t>。然后，</w:t>
      </w:r>
      <w:r>
        <w:rPr>
          <w:rFonts w:hint="eastAsia" w:eastAsia="华文楷体"/>
          <w:rtl w:val="0"/>
          <w:lang w:val="zh-CN" w:eastAsia="zh-CN"/>
        </w:rPr>
        <w:t>个体</w:t>
      </w:r>
      <w:r>
        <w:rPr>
          <w:rFonts w:hint="eastAsia" w:eastAsia="华文楷体"/>
          <w:rtl w:val="0"/>
          <w:lang w:val="zh-TW" w:eastAsia="zh-TW"/>
        </w:rPr>
        <w:t>开始注意到，他们将会议定位在更大的背景中，例如国家、社会或文化。</w:t>
      </w:r>
    </w:p>
    <w:p>
      <w:pPr>
        <w:pStyle w:val="6"/>
        <w:rPr>
          <w:rFonts w:ascii="华文楷体" w:hAnsi="华文楷体" w:eastAsia="华文楷体" w:cs="华文楷体"/>
          <w:lang w:val="zh-TW" w:eastAsia="zh-TW"/>
        </w:rPr>
      </w:pPr>
      <w:r>
        <w:rPr>
          <w:rFonts w:hint="eastAsia" w:eastAsia="华文楷体"/>
          <w:rtl w:val="0"/>
          <w:lang w:val="zh-TW" w:eastAsia="zh-TW"/>
        </w:rPr>
        <w:t>在会议结束时，成员们已经有了</w:t>
      </w:r>
      <w:r>
        <w:rPr>
          <w:rFonts w:hint="eastAsia" w:eastAsia="华文楷体"/>
          <w:rtl w:val="0"/>
          <w:lang w:val="zh-CN" w:eastAsia="zh-CN"/>
        </w:rPr>
        <w:t>一个</w:t>
      </w:r>
      <w:r>
        <w:rPr>
          <w:rFonts w:hint="eastAsia" w:eastAsia="华文楷体"/>
          <w:rtl w:val="0"/>
          <w:lang w:val="zh-TW" w:eastAsia="zh-TW"/>
        </w:rPr>
        <w:t>回归到团体的</w:t>
      </w:r>
      <w:r>
        <w:rPr>
          <w:rFonts w:hint="eastAsia" w:eastAsia="华文楷体"/>
          <w:rtl w:val="0"/>
          <w:lang w:val="zh-CN" w:eastAsia="zh-CN"/>
        </w:rPr>
        <w:t>体验</w:t>
      </w:r>
      <w:r>
        <w:rPr>
          <w:rFonts w:hint="eastAsia" w:eastAsia="华文楷体"/>
          <w:rtl w:val="0"/>
          <w:lang w:val="zh-TW" w:eastAsia="zh-TW"/>
        </w:rPr>
        <w:t>。他们经历</w:t>
      </w:r>
      <w:r>
        <w:rPr>
          <w:rFonts w:hint="eastAsia" w:eastAsia="华文楷体"/>
          <w:rtl w:val="0"/>
          <w:lang w:val="zh-CN" w:eastAsia="zh-CN"/>
        </w:rPr>
        <w:t>了</w:t>
      </w:r>
      <w:r>
        <w:rPr>
          <w:rFonts w:hint="eastAsia" w:eastAsia="华文楷体"/>
          <w:rtl w:val="0"/>
          <w:lang w:val="zh-TW" w:eastAsia="zh-TW"/>
        </w:rPr>
        <w:t>并发现无意识</w:t>
      </w:r>
      <w:r>
        <w:rPr>
          <w:rFonts w:hint="eastAsia" w:eastAsia="华文楷体"/>
          <w:rtl w:val="0"/>
          <w:lang w:val="zh-CN" w:eastAsia="zh-CN"/>
        </w:rPr>
        <w:t>团体</w:t>
      </w:r>
      <w:r>
        <w:rPr>
          <w:rFonts w:hint="eastAsia" w:eastAsia="华文楷体"/>
          <w:rtl w:val="0"/>
          <w:lang w:val="zh-TW" w:eastAsia="zh-TW"/>
        </w:rPr>
        <w:t>动力的存在，目睹并体验了对</w:t>
      </w:r>
      <w:r>
        <w:rPr>
          <w:rFonts w:hint="eastAsia" w:eastAsia="华文楷体"/>
          <w:rtl w:val="0"/>
          <w:lang w:val="zh-CN" w:eastAsia="zh-CN"/>
        </w:rPr>
        <w:t>授权</w:t>
      </w:r>
      <w:r>
        <w:rPr>
          <w:rFonts w:hint="eastAsia" w:eastAsia="华文楷体"/>
          <w:rtl w:val="0"/>
          <w:lang w:val="zh-TW" w:eastAsia="zh-TW"/>
        </w:rPr>
        <w:t>领导和权威的非理性、</w:t>
      </w:r>
      <w:r>
        <w:rPr>
          <w:rFonts w:hint="eastAsia" w:eastAsia="华文楷体"/>
          <w:rtl w:val="0"/>
          <w:lang w:val="zh-CN" w:eastAsia="zh-CN"/>
        </w:rPr>
        <w:t>基于团体</w:t>
      </w:r>
      <w:r>
        <w:rPr>
          <w:rFonts w:hint="eastAsia" w:eastAsia="华文楷体"/>
          <w:rtl w:val="0"/>
          <w:lang w:val="zh-TW" w:eastAsia="zh-TW"/>
        </w:rPr>
        <w:t>影响的反应。他们会发现，他们独特的内心体验与理解和充分参与组织有直接关系。通过自己积极努力创建一个组织，他们将看到或</w:t>
      </w:r>
      <w:r>
        <w:rPr>
          <w:rFonts w:hint="eastAsia" w:eastAsia="华文楷体"/>
          <w:rtl w:val="0"/>
          <w:lang w:val="zh-CN" w:eastAsia="zh-CN"/>
        </w:rPr>
        <w:t>开始采取</w:t>
      </w:r>
      <w:r>
        <w:rPr>
          <w:rFonts w:hint="eastAsia" w:eastAsia="华文楷体"/>
          <w:rtl w:val="0"/>
          <w:lang w:val="zh-TW" w:eastAsia="zh-TW"/>
        </w:rPr>
        <w:t>成员</w:t>
      </w:r>
      <w:r>
        <w:rPr>
          <w:rFonts w:hint="eastAsia" w:eastAsia="华文楷体"/>
          <w:rtl w:val="0"/>
          <w:lang w:val="zh-CN" w:eastAsia="zh-CN"/>
        </w:rPr>
        <w:t>、</w:t>
      </w:r>
      <w:r>
        <w:rPr>
          <w:rFonts w:hint="eastAsia" w:eastAsia="华文楷体"/>
          <w:rtl w:val="0"/>
          <w:lang w:val="zh-TW" w:eastAsia="zh-TW"/>
        </w:rPr>
        <w:t>领导和授权的</w:t>
      </w:r>
      <w:r>
        <w:rPr>
          <w:rFonts w:hint="eastAsia" w:eastAsia="华文楷体"/>
          <w:rtl w:val="0"/>
          <w:lang w:val="zh-CN" w:eastAsia="zh-CN"/>
        </w:rPr>
        <w:t>形态</w:t>
      </w:r>
      <w:r>
        <w:rPr>
          <w:rFonts w:hint="eastAsia" w:eastAsia="华文楷体"/>
          <w:rtl w:val="0"/>
          <w:lang w:val="zh-TW" w:eastAsia="zh-TW"/>
        </w:rPr>
        <w:t>，并注意到</w:t>
      </w:r>
      <w:r>
        <w:rPr>
          <w:rFonts w:hint="eastAsia" w:eastAsia="华文楷体"/>
          <w:rtl w:val="0"/>
          <w:lang w:val="zh-CN" w:eastAsia="zh-CN"/>
        </w:rPr>
        <w:t>领导力如何在团体动力获得</w:t>
      </w:r>
      <w:r>
        <w:rPr>
          <w:rFonts w:hint="eastAsia" w:eastAsia="华文楷体"/>
          <w:rtl w:val="0"/>
          <w:lang w:val="zh-TW" w:eastAsia="zh-TW"/>
        </w:rPr>
        <w:t>授权或</w:t>
      </w:r>
      <w:r>
        <w:rPr>
          <w:rFonts w:hint="eastAsia" w:eastAsia="华文楷体"/>
          <w:rtl w:val="0"/>
          <w:lang w:val="zh-CN" w:eastAsia="zh-CN"/>
        </w:rPr>
        <w:t>被</w:t>
      </w:r>
      <w:r>
        <w:rPr>
          <w:rFonts w:hint="eastAsia" w:eastAsia="华文楷体"/>
          <w:rtl w:val="0"/>
          <w:lang w:val="zh-TW" w:eastAsia="zh-TW"/>
        </w:rPr>
        <w:t>削弱。他们将亲眼目睹特定人员在特定角色中的行为方式，并体验到他人</w:t>
      </w:r>
      <w:r>
        <w:rPr>
          <w:rFonts w:hint="eastAsia" w:eastAsia="华文楷体"/>
          <w:rtl w:val="0"/>
          <w:lang w:val="zh-CN" w:eastAsia="zh-CN"/>
        </w:rPr>
        <w:t>投射式地使用自己的那些方面。</w:t>
      </w:r>
      <w:r>
        <w:rPr>
          <w:rFonts w:hint="eastAsia" w:eastAsia="华文楷体"/>
          <w:rtl w:val="0"/>
          <w:lang w:val="zh-TW" w:eastAsia="zh-TW"/>
        </w:rPr>
        <w:t>他们还将认识到边界（时间、领土、任务和角色）对组织和塑造</w:t>
      </w:r>
      <w:r>
        <w:rPr>
          <w:rFonts w:hint="eastAsia" w:eastAsia="华文楷体"/>
          <w:rtl w:val="0"/>
          <w:lang w:val="zh-CN" w:eastAsia="zh-CN"/>
        </w:rPr>
        <w:t>团体</w:t>
      </w:r>
      <w:r>
        <w:rPr>
          <w:rFonts w:hint="eastAsia" w:eastAsia="华文楷体"/>
          <w:rtl w:val="0"/>
          <w:lang w:val="zh-TW" w:eastAsia="zh-TW"/>
        </w:rPr>
        <w:t>生活的重要性，并开始描绘</w:t>
      </w:r>
      <w:r>
        <w:rPr>
          <w:rFonts w:hint="eastAsia" w:eastAsia="华文楷体"/>
          <w:rtl w:val="0"/>
          <w:lang w:val="zh-CN" w:eastAsia="zh-CN"/>
        </w:rPr>
        <w:t>团体</w:t>
      </w:r>
      <w:r>
        <w:rPr>
          <w:rFonts w:hint="eastAsia" w:eastAsia="华文楷体"/>
          <w:rtl w:val="0"/>
          <w:lang w:val="zh-TW" w:eastAsia="zh-TW"/>
        </w:rPr>
        <w:t>如何在他们的脑海中承载这一概念，从而塑造工作。</w:t>
      </w:r>
      <w:r>
        <w:rPr>
          <w:rFonts w:hint="eastAsia" w:eastAsia="华文楷体"/>
          <w:rtl w:val="0"/>
          <w:lang w:val="zh-CN" w:eastAsia="zh-CN"/>
        </w:rPr>
        <w:t>最终</w:t>
      </w:r>
      <w:r>
        <w:rPr>
          <w:rFonts w:hint="eastAsia" w:eastAsia="华文楷体"/>
          <w:rtl w:val="0"/>
          <w:lang w:val="zh-TW" w:eastAsia="zh-TW"/>
        </w:rPr>
        <w:t>，他们将有机会开始将这些会议</w:t>
      </w:r>
      <w:r>
        <w:rPr>
          <w:rFonts w:hint="eastAsia" w:eastAsia="华文楷体"/>
          <w:rtl w:val="0"/>
          <w:lang w:val="zh-CN" w:eastAsia="zh-CN"/>
        </w:rPr>
        <w:t>体验</w:t>
      </w:r>
      <w:r>
        <w:rPr>
          <w:rFonts w:hint="eastAsia" w:eastAsia="华文楷体"/>
          <w:rtl w:val="0"/>
          <w:lang w:val="zh-TW" w:eastAsia="zh-TW"/>
        </w:rPr>
        <w:t>应用到他们的外部组织生活中。</w:t>
      </w:r>
      <w:bookmarkStart w:id="3" w:name="_GoBack"/>
      <w:bookmarkEnd w:id="3"/>
    </w:p>
    <w:p>
      <w:pPr>
        <w:pStyle w:val="6"/>
      </w:pPr>
      <w:r>
        <w:rPr>
          <w:rFonts w:hint="eastAsia" w:eastAsia="华文楷体"/>
          <w:rtl w:val="0"/>
          <w:lang w:val="zh-TW" w:eastAsia="zh-TW"/>
        </w:rPr>
        <w:t>所有会议都在一定程度上反映了其所处的社会环境。他们不是，也不能与社会或文化隔离。但在会议结束时，一个</w:t>
      </w:r>
      <w:r>
        <w:rPr>
          <w:rFonts w:hint="eastAsia" w:eastAsia="华文楷体"/>
          <w:rtl w:val="0"/>
          <w:lang w:val="zh-CN" w:eastAsia="zh-CN"/>
        </w:rPr>
        <w:t>核心困境</w:t>
      </w:r>
      <w:r>
        <w:rPr>
          <w:rFonts w:hint="eastAsia" w:eastAsia="华文楷体"/>
          <w:rtl w:val="0"/>
          <w:lang w:val="zh-TW" w:eastAsia="zh-TW"/>
        </w:rPr>
        <w:t>是，工作人员和成员如何维持和</w:t>
      </w:r>
      <w:r>
        <w:rPr>
          <w:rFonts w:hint="eastAsia" w:eastAsia="华文楷体"/>
          <w:rtl w:val="0"/>
          <w:lang w:val="zh-CN" w:eastAsia="zh-CN"/>
        </w:rPr>
        <w:t>使用成型于</w:t>
      </w:r>
      <w:r>
        <w:rPr>
          <w:rFonts w:hint="eastAsia" w:eastAsia="华文楷体"/>
          <w:rtl w:val="0"/>
          <w:lang w:val="zh-TW" w:eastAsia="zh-TW"/>
        </w:rPr>
        <w:t>他们心目中的</w:t>
      </w:r>
      <w:r>
        <w:rPr>
          <w:rFonts w:hint="eastAsia" w:eastAsia="华文楷体"/>
          <w:rtl w:val="0"/>
          <w:lang w:val="zh-CN" w:eastAsia="zh-CN"/>
        </w:rPr>
        <w:t>团体会议</w:t>
      </w:r>
      <w:r>
        <w:rPr>
          <w:rFonts w:hint="eastAsia" w:eastAsia="华文楷体"/>
          <w:rtl w:val="0"/>
          <w:lang w:val="zh-TW" w:eastAsia="zh-TW"/>
        </w:rPr>
        <w:t>。这种自我意识和集体塑造的</w:t>
      </w:r>
      <w:r>
        <w:rPr>
          <w:rFonts w:hint="eastAsia" w:eastAsia="华文楷体"/>
          <w:rtl w:val="0"/>
          <w:lang w:val="zh-CN" w:eastAsia="zh-CN"/>
        </w:rPr>
        <w:t>头脑中的团体</w:t>
      </w:r>
      <w:r>
        <w:rPr>
          <w:rFonts w:hint="eastAsia" w:eastAsia="华文楷体"/>
          <w:rtl w:val="0"/>
          <w:lang w:val="zh-TW" w:eastAsia="zh-TW"/>
        </w:rPr>
        <w:t>为我们</w:t>
      </w:r>
      <w:r>
        <w:rPr>
          <w:rFonts w:hint="eastAsia" w:eastAsia="华文楷体"/>
          <w:rtl w:val="0"/>
          <w:lang w:val="zh-CN" w:eastAsia="zh-CN"/>
        </w:rPr>
        <w:t>提供了一个理解我们所创建社会团体方式的模型，</w:t>
      </w:r>
      <w:r>
        <w:rPr>
          <w:rFonts w:hint="eastAsia" w:eastAsia="华文楷体"/>
          <w:rtl w:val="0"/>
          <w:lang w:val="zh-TW" w:eastAsia="zh-TW"/>
        </w:rPr>
        <w:t>并提供了学习如何将其作为开始</w:t>
      </w:r>
      <w:r>
        <w:rPr>
          <w:rFonts w:hint="eastAsia" w:eastAsia="华文楷体"/>
          <w:rtl w:val="0"/>
          <w:lang w:val="zh-CN" w:eastAsia="zh-CN"/>
        </w:rPr>
        <w:t>理解</w:t>
      </w:r>
      <w:r>
        <w:rPr>
          <w:rFonts w:hint="eastAsia" w:eastAsia="华文楷体"/>
          <w:rtl w:val="0"/>
          <w:lang w:val="zh-TW" w:eastAsia="zh-TW"/>
        </w:rPr>
        <w:t>外部世界的切入点的机会（</w:t>
      </w:r>
      <w:r>
        <w:rPr>
          <w:rFonts w:ascii="华文楷体" w:hAnsi="华文楷体"/>
          <w:rtl w:val="0"/>
          <w:lang w:val="en-US"/>
        </w:rPr>
        <w:t>E.R.Shapiro&amp;Carr</w:t>
      </w:r>
      <w:r>
        <w:rPr>
          <w:rFonts w:hint="eastAsia" w:eastAsia="华文楷体"/>
          <w:rtl w:val="0"/>
          <w:lang w:val="zh-TW" w:eastAsia="zh-TW"/>
        </w:rPr>
        <w:t>，</w:t>
      </w:r>
      <w:r>
        <w:rPr>
          <w:rFonts w:ascii="华文楷体" w:hAnsi="华文楷体"/>
          <w:rtl w:val="0"/>
          <w:lang w:val="en-US"/>
        </w:rPr>
        <w:t>1991</w:t>
      </w:r>
      <w:r>
        <w:rPr>
          <w:rFonts w:hint="eastAsia" w:eastAsia="华文楷体"/>
          <w:rtl w:val="0"/>
          <w:lang w:val="zh-CN" w:eastAsia="zh-CN"/>
        </w:rPr>
        <w:t>，</w:t>
      </w:r>
      <w:r>
        <w:rPr>
          <w:rFonts w:ascii="华文楷体" w:hAnsi="华文楷体"/>
          <w:rtl w:val="0"/>
          <w:lang w:val="en-US"/>
        </w:rPr>
        <w:t>2006</w:t>
      </w:r>
      <w:r>
        <w:rPr>
          <w:rFonts w:hint="eastAsia" w:eastAsia="华文楷体"/>
          <w:rtl w:val="0"/>
          <w:lang w:val="zh-TW" w:eastAsia="zh-TW"/>
        </w:rPr>
        <w:t>）。虽然有其他方法可以学习成为一个积极的公民，但这些会议的</w:t>
      </w:r>
      <w:r>
        <w:rPr>
          <w:rFonts w:hint="eastAsia" w:eastAsia="华文楷体"/>
          <w:rtl w:val="0"/>
          <w:lang w:val="zh-CN" w:eastAsia="zh-CN"/>
        </w:rPr>
        <w:t>高密度聚焦</w:t>
      </w:r>
      <w:r>
        <w:rPr>
          <w:rFonts w:hint="eastAsia" w:eastAsia="华文楷体"/>
          <w:rtl w:val="0"/>
          <w:lang w:val="zh-TW" w:eastAsia="zh-TW"/>
        </w:rPr>
        <w:t>是一个独特的机会，可以将内部</w:t>
      </w:r>
      <w:r>
        <w:rPr>
          <w:rFonts w:hint="eastAsia" w:eastAsia="华文楷体"/>
          <w:rtl w:val="0"/>
          <w:lang w:val="zh-CN" w:eastAsia="zh-CN"/>
        </w:rPr>
        <w:t>体验</w:t>
      </w:r>
      <w:r>
        <w:rPr>
          <w:rFonts w:hint="eastAsia" w:eastAsia="华文楷体"/>
          <w:rtl w:val="0"/>
          <w:lang w:val="zh-TW" w:eastAsia="zh-TW"/>
        </w:rPr>
        <w:t>与组织生活联系起来，并发现我们每个人</w:t>
      </w:r>
      <w:r>
        <w:rPr>
          <w:rFonts w:hint="eastAsia" w:eastAsia="华文楷体"/>
          <w:rtl w:val="0"/>
          <w:lang w:val="zh-CN" w:eastAsia="zh-CN"/>
        </w:rPr>
        <w:t>促成</w:t>
      </w:r>
      <w:r>
        <w:rPr>
          <w:rFonts w:hint="eastAsia" w:eastAsia="华文楷体"/>
          <w:rtl w:val="0"/>
          <w:lang w:val="zh-TW" w:eastAsia="zh-TW"/>
        </w:rPr>
        <w:t>社会非理性</w:t>
      </w:r>
      <w:r>
        <w:rPr>
          <w:rFonts w:hint="eastAsia" w:eastAsia="华文楷体"/>
          <w:rtl w:val="0"/>
          <w:lang w:val="zh-CN" w:eastAsia="zh-CN"/>
        </w:rPr>
        <w:t>的方式</w:t>
      </w:r>
      <w:r>
        <w:rPr>
          <w:rFonts w:hint="eastAsia" w:eastAsia="华文楷体"/>
          <w:rtl w:val="0"/>
          <w:lang w:val="zh-TW" w:eastAsia="zh-TW"/>
        </w:rPr>
        <w:t>。</w:t>
      </w:r>
    </w:p>
    <w:p>
      <w:pPr>
        <w:pStyle w:val="6"/>
        <w:ind w:firstLine="440"/>
        <w:jc w:val="both"/>
        <w:rPr>
          <w:rFonts w:eastAsia="楷体_GB2312"/>
        </w:rPr>
      </w:pPr>
    </w:p>
    <w:p>
      <w:pPr>
        <w:spacing w:before="120" w:line="360" w:lineRule="auto"/>
        <w:ind w:left="0" w:firstLine="440"/>
        <w:jc w:val="both"/>
        <w:rPr>
          <w:rFonts w:hint="eastAsia" w:ascii="Times New Roman" w:hAnsi="宋体" w:eastAsia="宋体" w:cs="宋体"/>
          <w:b w:val="0"/>
          <w:i w:val="0"/>
          <w:color w:val="000000"/>
          <w:w w:val="99"/>
          <w:sz w:val="30"/>
          <w:lang w:val="en-US" w:eastAsia="zh-CN"/>
        </w:rPr>
      </w:pPr>
    </w:p>
    <w:p>
      <w:pPr>
        <w:spacing w:line="360" w:lineRule="auto"/>
        <w:rPr>
          <w:rFonts w:hint="eastAsia" w:ascii="Times New Roman" w:hAnsi="宋体" w:eastAsia="宋体" w:cs="宋体"/>
          <w:b w:val="0"/>
          <w:i w:val="0"/>
          <w:color w:val="000000"/>
          <w:w w:val="99"/>
          <w:sz w:val="30"/>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0000000000000000000"/>
    <w:charset w:val="86"/>
    <w:family w:val="roman"/>
    <w:pitch w:val="default"/>
    <w:sig w:usb0="00000000" w:usb1="00000000" w:usb2="00000000" w:usb3="00000000" w:csb0="00000000" w:csb1="00000000"/>
  </w:font>
  <w:font w:name="PingFang SC Regular">
    <w:altName w:val="ksdb"/>
    <w:panose1 w:val="00000000000000000000"/>
    <w:charset w:val="00"/>
    <w:family w:val="roman"/>
    <w:pitch w:val="default"/>
    <w:sig w:usb0="00000000" w:usb1="00000000" w:usb2="00000000" w:usb3="00000000" w:csb0="00000000" w:csb1="00000000"/>
  </w:font>
  <w:font w:name="华文楷体">
    <w:panose1 w:val="02010600040101010101"/>
    <w:charset w:val="86"/>
    <w:family w:val="roman"/>
    <w:pitch w:val="default"/>
    <w:sig w:usb0="00000287" w:usb1="080F0000" w:usb2="00000000" w:usb3="00000000" w:csb0="0004009F" w:csb1="DFD70000"/>
  </w:font>
  <w:font w:name="ksdb">
    <w:panose1 w:val="02000500000000000000"/>
    <w:charset w:val="00"/>
    <w:family w:val="auto"/>
    <w:pitch w:val="default"/>
    <w:sig w:usb0="00000001" w:usb1="00000000" w:usb2="00000000" w:usb3="00000000" w:csb0="00000001" w:csb1="00000000"/>
  </w:font>
  <w:font w:name="楷体_GB2312">
    <w:altName w:val="楷体"/>
    <w:panose1 w:val="00000000000000000000"/>
    <w:charset w:val="00"/>
    <w:family w:val="auto"/>
    <w:pitch w:val="default"/>
    <w:sig w:usb0="00000000" w:usb1="00000000" w:usb2="00000000" w:usb3="00000000" w:csb0="00000000" w:csb1="00000000"/>
  </w:font>
  <w:font w:name="Bahnschrift Light Condensed">
    <w:panose1 w:val="020B0502040204020203"/>
    <w:charset w:val="00"/>
    <w:family w:val="auto"/>
    <w:pitch w:val="default"/>
    <w:sig w:usb0="A00002C7" w:usb1="00000002" w:usb2="00000000" w:usb3="00000000" w:csb0="2000019F"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mYjg0YWNmZTUwNzg2ZmFmYTE0MDMxNmY1YzZkZjUifQ=="/>
  </w:docVars>
  <w:rsids>
    <w:rsidRoot w:val="00000000"/>
    <w:rsid w:val="00290049"/>
    <w:rsid w:val="06A44D39"/>
    <w:rsid w:val="155329AA"/>
    <w:rsid w:val="15C50828"/>
    <w:rsid w:val="27765E26"/>
    <w:rsid w:val="298C78D4"/>
    <w:rsid w:val="40E709E6"/>
    <w:rsid w:val="40F843A5"/>
    <w:rsid w:val="42772D26"/>
    <w:rsid w:val="532B3961"/>
    <w:rsid w:val="599877D9"/>
    <w:rsid w:val="6A3003EA"/>
    <w:rsid w:val="7BA85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正文文本1"/>
    <w:basedOn w:val="1"/>
    <w:qFormat/>
    <w:uiPriority w:val="0"/>
    <w:pPr>
      <w:spacing w:line="293" w:lineRule="auto"/>
      <w:ind w:firstLine="400"/>
    </w:pPr>
    <w:rPr>
      <w:rFonts w:ascii="Times New Roman" w:hAnsi="Times New Roman" w:cs="Times New Roman"/>
      <w:sz w:val="30"/>
      <w:szCs w:val="30"/>
    </w:rPr>
  </w:style>
  <w:style w:type="paragraph" w:customStyle="1" w:styleId="7">
    <w:name w:val="正文文本 (3)"/>
    <w:basedOn w:val="1"/>
    <w:qFormat/>
    <w:uiPriority w:val="0"/>
    <w:pPr>
      <w:spacing w:after="360"/>
    </w:pPr>
    <w:rPr>
      <w:rFonts w:ascii="Arial" w:hAnsi="Arial" w:cs="Arial"/>
      <w:b/>
      <w:bCs/>
      <w:sz w:val="26"/>
      <w:szCs w:val="26"/>
    </w:rPr>
  </w:style>
  <w:style w:type="paragraph" w:customStyle="1" w:styleId="8">
    <w:name w:val="页眉与页脚"/>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PingFang SC Regular" w:hAnsi="PingFang SC Regular" w:eastAsia="Arial Unicode MS" w:cs="Arial Unicode MS"/>
      <w:color w:val="000000"/>
      <w:spacing w:val="0"/>
      <w:w w:val="100"/>
      <w:kern w:val="0"/>
      <w:position w:val="0"/>
      <w:sz w:val="24"/>
      <w:szCs w:val="24"/>
      <w:u w:val="none" w:color="auto"/>
      <w:shd w:val="clear" w:color="auto" w:fill="auto"/>
      <w:vertAlign w:val="baseli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5958</Words>
  <Characters>6054</Characters>
  <Lines>0</Lines>
  <Paragraphs>0</Paragraphs>
  <TotalTime>1</TotalTime>
  <ScaleCrop>false</ScaleCrop>
  <LinksUpToDate>false</LinksUpToDate>
  <CharactersWithSpaces>6168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2023-03-13T09:17:00Z</dcterms:created>
  <dc:creator>Dell</dc:creator>
  <cp:lastModifiedBy>BULK</cp:lastModifiedBy>
  <dcterms:modified xsi:type="dcterms:W3CDTF">2023-03-14T08:22:34Z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E97BA739980A4C74B2E1EEF852078F22</vt:lpwstr>
  </property>
</Properties>
</file>